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D6" w:rsidRPr="004B405D" w:rsidRDefault="00CC61D6" w:rsidP="004B405D">
      <w:pPr>
        <w:spacing w:after="0" w:line="240" w:lineRule="auto"/>
        <w:jc w:val="center"/>
        <w:rPr>
          <w:rFonts w:ascii="Times New Roman" w:hAnsi="Times New Roman"/>
          <w:sz w:val="24"/>
          <w:szCs w:val="24"/>
        </w:rPr>
      </w:pPr>
      <w:r w:rsidRPr="004B405D">
        <w:rPr>
          <w:rFonts w:ascii="Times New Roman" w:hAnsi="Times New Roman"/>
          <w:b/>
          <w:bCs/>
          <w:color w:val="000000"/>
          <w:sz w:val="24"/>
          <w:szCs w:val="24"/>
        </w:rPr>
        <w:t>FALLS CHURCH AAUW</w:t>
      </w:r>
    </w:p>
    <w:p w:rsidR="00CC61D6" w:rsidRPr="004B405D" w:rsidRDefault="00CC61D6" w:rsidP="004B405D">
      <w:pPr>
        <w:spacing w:after="0" w:line="240" w:lineRule="auto"/>
        <w:jc w:val="center"/>
        <w:rPr>
          <w:rFonts w:ascii="Times New Roman" w:hAnsi="Times New Roman"/>
          <w:sz w:val="24"/>
          <w:szCs w:val="24"/>
        </w:rPr>
      </w:pPr>
      <w:r w:rsidRPr="004B405D">
        <w:rPr>
          <w:rFonts w:ascii="Times New Roman" w:hAnsi="Times New Roman"/>
          <w:b/>
          <w:bCs/>
          <w:color w:val="000000"/>
          <w:sz w:val="24"/>
          <w:szCs w:val="24"/>
        </w:rPr>
        <w:t>BOOK SALE OPERATIONS TASK FORCE</w:t>
      </w:r>
    </w:p>
    <w:p w:rsidR="00CC61D6" w:rsidRPr="004B405D" w:rsidRDefault="00CC61D6" w:rsidP="004B405D">
      <w:pPr>
        <w:spacing w:after="0" w:line="240" w:lineRule="auto"/>
        <w:rPr>
          <w:rFonts w:ascii="Times New Roman" w:hAnsi="Times New Roman"/>
          <w:sz w:val="24"/>
          <w:szCs w:val="24"/>
        </w:rPr>
      </w:pPr>
    </w:p>
    <w:p w:rsidR="00CC61D6" w:rsidRPr="004B405D" w:rsidRDefault="00CC61D6" w:rsidP="004B405D">
      <w:pPr>
        <w:spacing w:after="0" w:line="240" w:lineRule="auto"/>
        <w:jc w:val="center"/>
        <w:outlineLvl w:val="2"/>
        <w:rPr>
          <w:rFonts w:ascii="Times New Roman" w:hAnsi="Times New Roman"/>
          <w:b/>
          <w:bCs/>
          <w:sz w:val="27"/>
          <w:szCs w:val="27"/>
        </w:rPr>
      </w:pPr>
      <w:r w:rsidRPr="004B405D">
        <w:rPr>
          <w:rFonts w:ascii="Times New Roman" w:hAnsi="Times New Roman"/>
          <w:b/>
          <w:bCs/>
          <w:color w:val="000000"/>
          <w:sz w:val="24"/>
          <w:szCs w:val="24"/>
        </w:rPr>
        <w:t>February 2012 Report on Book Sale Operations, Now and in the Future</w:t>
      </w:r>
    </w:p>
    <w:p w:rsidR="00CC61D6" w:rsidRPr="004B405D" w:rsidRDefault="00CC61D6" w:rsidP="004B405D">
      <w:pPr>
        <w:spacing w:after="240" w:line="240" w:lineRule="auto"/>
        <w:rPr>
          <w:rFonts w:ascii="Times New Roman" w:hAnsi="Times New Roman"/>
          <w:sz w:val="24"/>
          <w:szCs w:val="24"/>
        </w:rPr>
      </w:pP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b/>
          <w:bCs/>
          <w:color w:val="000000"/>
          <w:sz w:val="24"/>
          <w:szCs w:val="24"/>
        </w:rPr>
        <w:t>Executive Summary</w:t>
      </w:r>
      <w:r w:rsidRPr="004B405D">
        <w:rPr>
          <w:rFonts w:ascii="Times New Roman" w:hAnsi="Times New Roman"/>
          <w:color w:val="000000"/>
          <w:sz w:val="24"/>
          <w:szCs w:val="24"/>
        </w:rPr>
        <w:t xml:space="preserve"> </w:t>
      </w: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color w:val="000000"/>
          <w:sz w:val="24"/>
          <w:szCs w:val="24"/>
        </w:rPr>
        <w:t>The Task Force for Book Sale Operations reviewed past and current book sale operations with an eye to improving procedures and potential revenue for scholarships and grants. The branch currently operates the annual book sale efficiently and does very well in maximizing branch resources. The event involves the whole branch and is well attended by the community. Specific recommendations are provided to improve the sale now and in the future, particularly in the areas of publicity, local community involvement, and backup resources/plans for sale operations.</w:t>
      </w: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color w:val="000000"/>
          <w:sz w:val="24"/>
          <w:szCs w:val="24"/>
        </w:rPr>
        <w:t xml:space="preserve">The Task Force recommends that the branch continue this annual event, making suggested operations improvements, then reviews operations regularly to assess the long term viability of the book sale. </w:t>
      </w:r>
    </w:p>
    <w:p w:rsidR="00CC61D6" w:rsidRPr="004B405D" w:rsidRDefault="00CC61D6" w:rsidP="00463BE9">
      <w:pPr>
        <w:spacing w:before="100" w:beforeAutospacing="1" w:after="100" w:afterAutospacing="1" w:line="240" w:lineRule="auto"/>
        <w:outlineLvl w:val="0"/>
        <w:rPr>
          <w:rFonts w:ascii="Times New Roman" w:hAnsi="Times New Roman"/>
          <w:sz w:val="24"/>
          <w:szCs w:val="24"/>
        </w:rPr>
      </w:pPr>
      <w:r w:rsidRPr="004B405D">
        <w:rPr>
          <w:rFonts w:ascii="Times New Roman" w:hAnsi="Times New Roman"/>
          <w:b/>
          <w:bCs/>
          <w:color w:val="000000"/>
          <w:kern w:val="36"/>
          <w:sz w:val="24"/>
          <w:szCs w:val="24"/>
        </w:rPr>
        <w:t>Background</w:t>
      </w:r>
    </w:p>
    <w:p w:rsidR="00CC61D6" w:rsidRPr="004B405D" w:rsidRDefault="00CC61D6" w:rsidP="00463BE9">
      <w:pPr>
        <w:spacing w:before="100" w:beforeAutospacing="1" w:after="100" w:afterAutospacing="1" w:line="240" w:lineRule="auto"/>
        <w:outlineLvl w:val="1"/>
        <w:rPr>
          <w:rFonts w:ascii="Times New Roman" w:hAnsi="Times New Roman"/>
          <w:sz w:val="24"/>
          <w:szCs w:val="24"/>
        </w:rPr>
      </w:pPr>
      <w:r w:rsidRPr="004B405D">
        <w:rPr>
          <w:rFonts w:ascii="Times New Roman" w:hAnsi="Times New Roman"/>
          <w:color w:val="000000"/>
          <w:sz w:val="24"/>
          <w:szCs w:val="24"/>
          <w:u w:val="single"/>
        </w:rPr>
        <w:t>Organization</w:t>
      </w:r>
      <w:r>
        <w:rPr>
          <w:rFonts w:ascii="Times New Roman" w:hAnsi="Times New Roman"/>
          <w:color w:val="000000"/>
          <w:sz w:val="24"/>
          <w:szCs w:val="24"/>
          <w:u w:val="single"/>
        </w:rPr>
        <w:br/>
      </w:r>
      <w:r w:rsidRPr="004B405D">
        <w:rPr>
          <w:rFonts w:ascii="Times New Roman" w:hAnsi="Times New Roman"/>
          <w:sz w:val="24"/>
          <w:szCs w:val="24"/>
        </w:rPr>
        <w:br/>
      </w:r>
      <w:r w:rsidRPr="004B405D">
        <w:rPr>
          <w:rFonts w:ascii="Times New Roman" w:hAnsi="Times New Roman"/>
          <w:color w:val="000000"/>
          <w:sz w:val="24"/>
          <w:szCs w:val="24"/>
        </w:rPr>
        <w:t>In September 2011, Sally Brett, Falls Church AAUW President, appointed a Task Force to review the current and future operations of the annual branch book sale. The following members were appointed: Anne Baxter, Pattie Brady, Becky Gaul, Peggy Montgomery, and Martha Trunk. Pattie Brady resigned due to pressing business obligations. Anne Baxter was appointed Chair.</w:t>
      </w: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color w:val="000000"/>
          <w:sz w:val="24"/>
          <w:szCs w:val="24"/>
        </w:rPr>
        <w:t>The President’s charge to the group was:</w:t>
      </w:r>
    </w:p>
    <w:p w:rsidR="00CC61D6" w:rsidRPr="004B405D" w:rsidRDefault="00CC61D6" w:rsidP="004B405D">
      <w:pPr>
        <w:numPr>
          <w:ilvl w:val="0"/>
          <w:numId w:val="1"/>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Analyze current state of used book market, to include impact of electronic publishing and sales.</w:t>
      </w:r>
    </w:p>
    <w:p w:rsidR="00CC61D6" w:rsidRPr="004B405D" w:rsidRDefault="00CC61D6" w:rsidP="004B405D">
      <w:pPr>
        <w:numPr>
          <w:ilvl w:val="0"/>
          <w:numId w:val="1"/>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Analyze current book sale practices as a business model—level of effort involved in book sorting, storage, set-up and collection, advertising, disposal. Recommend research include interviewing past and current book sale chairs in this and other branches.</w:t>
      </w:r>
    </w:p>
    <w:p w:rsidR="00CC61D6" w:rsidRPr="004B405D" w:rsidRDefault="00CC61D6" w:rsidP="004B405D">
      <w:pPr>
        <w:numPr>
          <w:ilvl w:val="0"/>
          <w:numId w:val="1"/>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Based on those analyses, evaluate current book sale practices in terms of continued affordability (manpower and real costs in time and dollars) and practicality (will there continue to be a return on this investment of time and money, issues of storage and outdoors sorting spaces)</w:t>
      </w:r>
    </w:p>
    <w:p w:rsidR="00CC61D6" w:rsidRPr="004B405D" w:rsidRDefault="00CC61D6" w:rsidP="004B405D">
      <w:pPr>
        <w:numPr>
          <w:ilvl w:val="0"/>
          <w:numId w:val="1"/>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 xml:space="preserve">Based on those analyses, create recommendations for either </w:t>
      </w:r>
    </w:p>
    <w:p w:rsidR="00CC61D6" w:rsidRPr="004B405D" w:rsidRDefault="00CC61D6" w:rsidP="004B405D">
      <w:pPr>
        <w:numPr>
          <w:ilvl w:val="1"/>
          <w:numId w:val="2"/>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Continuing the current branch book sale with</w:t>
      </w:r>
    </w:p>
    <w:p w:rsidR="00CC61D6" w:rsidRPr="004B405D" w:rsidRDefault="00CC61D6" w:rsidP="004B405D">
      <w:pPr>
        <w:numPr>
          <w:ilvl w:val="1"/>
          <w:numId w:val="2"/>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 xml:space="preserve">Modifications to the current model </w:t>
      </w:r>
    </w:p>
    <w:p w:rsidR="00CC61D6" w:rsidRPr="004B405D" w:rsidRDefault="00CC61D6" w:rsidP="004B405D">
      <w:pPr>
        <w:numPr>
          <w:ilvl w:val="1"/>
          <w:numId w:val="2"/>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New corollary efforts (leadership training, e.g.)</w:t>
      </w:r>
    </w:p>
    <w:p w:rsidR="00CC61D6" w:rsidRPr="004B405D" w:rsidRDefault="00CC61D6" w:rsidP="004B405D">
      <w:pPr>
        <w:numPr>
          <w:ilvl w:val="1"/>
          <w:numId w:val="2"/>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No changes</w:t>
      </w:r>
    </w:p>
    <w:p w:rsidR="00CC61D6" w:rsidRPr="004B405D" w:rsidRDefault="00CC61D6" w:rsidP="004B405D">
      <w:pPr>
        <w:numPr>
          <w:ilvl w:val="1"/>
          <w:numId w:val="2"/>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Alternative fund raising efforts for future implementation</w:t>
      </w:r>
    </w:p>
    <w:p w:rsidR="00CC61D6" w:rsidRPr="004B405D" w:rsidRDefault="00CC61D6" w:rsidP="004B405D">
      <w:pPr>
        <w:spacing w:after="240" w:line="240" w:lineRule="auto"/>
        <w:rPr>
          <w:rFonts w:ascii="Times New Roman" w:hAnsi="Times New Roman"/>
          <w:sz w:val="24"/>
          <w:szCs w:val="24"/>
        </w:rPr>
      </w:pPr>
      <w:r w:rsidRPr="004B405D">
        <w:rPr>
          <w:rFonts w:ascii="Times New Roman" w:hAnsi="Times New Roman"/>
          <w:color w:val="000000"/>
          <w:sz w:val="24"/>
          <w:szCs w:val="24"/>
        </w:rPr>
        <w:t>The Task Force met multiple times. Members researched specific topics related to book sale operations and reported back to the group. The Task Force met with Mollie Jewell, Book Sale Chair, and Mary Youman, Collection Lead &amp; Storage Host</w:t>
      </w:r>
      <w:r w:rsidRPr="004B405D">
        <w:rPr>
          <w:rFonts w:ascii="Times New Roman" w:hAnsi="Times New Roman"/>
          <w:color w:val="FF0000"/>
          <w:sz w:val="24"/>
          <w:szCs w:val="24"/>
        </w:rPr>
        <w:t>,</w:t>
      </w:r>
      <w:r w:rsidRPr="004B405D">
        <w:rPr>
          <w:rFonts w:ascii="Times New Roman" w:hAnsi="Times New Roman"/>
          <w:color w:val="000000"/>
          <w:sz w:val="24"/>
          <w:szCs w:val="24"/>
        </w:rPr>
        <w:t xml:space="preserve"> to review details of how the book sale is organized. </w:t>
      </w:r>
    </w:p>
    <w:p w:rsidR="00CC61D6" w:rsidRPr="004B405D" w:rsidRDefault="00CC61D6" w:rsidP="00463BE9">
      <w:pPr>
        <w:spacing w:before="100" w:beforeAutospacing="1" w:after="100" w:afterAutospacing="1" w:line="240" w:lineRule="auto"/>
        <w:outlineLvl w:val="1"/>
        <w:rPr>
          <w:rFonts w:ascii="Times New Roman" w:hAnsi="Times New Roman"/>
          <w:sz w:val="24"/>
          <w:szCs w:val="24"/>
        </w:rPr>
      </w:pPr>
      <w:r w:rsidRPr="004B405D">
        <w:rPr>
          <w:rFonts w:ascii="Times New Roman" w:hAnsi="Times New Roman"/>
          <w:color w:val="000000"/>
          <w:sz w:val="24"/>
          <w:szCs w:val="24"/>
          <w:u w:val="single"/>
        </w:rPr>
        <w:t>Falls Church Book Sale Brief History</w:t>
      </w:r>
      <w:r>
        <w:rPr>
          <w:rFonts w:ascii="Times New Roman" w:hAnsi="Times New Roman"/>
          <w:color w:val="000000"/>
          <w:sz w:val="24"/>
          <w:szCs w:val="24"/>
          <w:u w:val="single"/>
        </w:rPr>
        <w:br/>
      </w:r>
      <w:r w:rsidRPr="004B405D">
        <w:rPr>
          <w:rFonts w:ascii="Times New Roman" w:hAnsi="Times New Roman"/>
          <w:sz w:val="24"/>
          <w:szCs w:val="24"/>
        </w:rPr>
        <w:br/>
      </w:r>
      <w:r w:rsidRPr="004B405D">
        <w:rPr>
          <w:rFonts w:ascii="Times New Roman" w:hAnsi="Times New Roman"/>
          <w:color w:val="000000"/>
          <w:sz w:val="24"/>
          <w:szCs w:val="24"/>
        </w:rPr>
        <w:t>The Falls Church Area AAUW Branch held our 1</w:t>
      </w:r>
      <w:r w:rsidRPr="004B405D">
        <w:rPr>
          <w:rFonts w:ascii="Times New Roman" w:hAnsi="Times New Roman"/>
          <w:color w:val="000000"/>
          <w:sz w:val="15"/>
          <w:szCs w:val="15"/>
          <w:vertAlign w:val="superscript"/>
        </w:rPr>
        <w:t>st</w:t>
      </w:r>
      <w:r w:rsidRPr="004B405D">
        <w:rPr>
          <w:rFonts w:ascii="Times New Roman" w:hAnsi="Times New Roman"/>
          <w:color w:val="000000"/>
          <w:sz w:val="24"/>
          <w:szCs w:val="24"/>
        </w:rPr>
        <w:t xml:space="preserve"> book sale in the spring of 1976. The purpose was to raise funds for women’s scholarships, primarily through the AAUW Educational Foundation (EF). In the 1980’s, the branch added a local scholarship for girls graduating from George Mason High School to assist with their higher education costs. The branch has since expanded the local scholarships to three high schools (George Mason, Falls Church, and JEB Stuart). In 2001, to honor the branch’s 50</w:t>
      </w:r>
      <w:r w:rsidRPr="004B405D">
        <w:rPr>
          <w:rFonts w:ascii="Times New Roman" w:hAnsi="Times New Roman"/>
          <w:color w:val="000000"/>
          <w:sz w:val="15"/>
          <w:szCs w:val="15"/>
          <w:vertAlign w:val="superscript"/>
        </w:rPr>
        <w:t>th</w:t>
      </w:r>
      <w:r w:rsidRPr="004B405D">
        <w:rPr>
          <w:rFonts w:ascii="Times New Roman" w:hAnsi="Times New Roman"/>
          <w:color w:val="000000"/>
          <w:sz w:val="24"/>
          <w:szCs w:val="24"/>
        </w:rPr>
        <w:t xml:space="preserve"> anniversary, the branch began an AAUW American Fellowship Endowment to support graduate education for women. The endowment reached the $100,000 target in 2009 and awarded the first grant in the fall 2009 semester. In 2010, the branch initiated a $75,000 Career Development endowment and is working toward its completion. In 2009 the Branch established a local Special Project Grant (up to $500) to provide assistance to local individuals or groups that foster education for women and girls. </w:t>
      </w: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color w:val="000000"/>
          <w:sz w:val="24"/>
          <w:szCs w:val="24"/>
        </w:rPr>
        <w:t xml:space="preserve">The book sale is a favorite spring event for the wider Falls Church community. There is a broad base of local supporters as well as professional book dealers from the metro DC area and beyond. Book sale publicity and coverage of the sale-funded branch scholarship awards each May provide visibility for Falls Church AAUW’s community involvement supporting education for women and girls. </w:t>
      </w: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color w:val="000000"/>
          <w:sz w:val="24"/>
          <w:szCs w:val="24"/>
        </w:rPr>
        <w:t xml:space="preserve">The book sale is important for branch cohesiveness and is a significant member recruiting tool. Many members work on the sale before, during, and after the actual event. Members establish a personal connection to the branch through the sale, resulting in friendships and involvement in other branch activities. Book sale operations currently involve local high school groups in set-up and breakdown of the sale, allowing students to earn community service credits and branch members to avoid heavy lifting. The branch has also worked with various community groups to offer sale leftovers for these groups to disperse, either locally or internationally. </w:t>
      </w: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b/>
          <w:bCs/>
          <w:color w:val="000000"/>
          <w:sz w:val="24"/>
          <w:szCs w:val="24"/>
        </w:rPr>
        <w:t>Current Book Sale Operations</w:t>
      </w: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color w:val="000000"/>
          <w:sz w:val="24"/>
          <w:szCs w:val="24"/>
        </w:rPr>
        <w:t>Over the past 36 years, Branch leaders have developed detailed documentation to guide book sale operations. Documentation includes a timeline of tasks, organizational brunch for task assignment, models for collection and sorting reminders, sign-up sheets for necessary tasks, and a “library” of publicity documents and contacts. Reference Appendix 1 for a sample of book sale organization documents.</w:t>
      </w: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color w:val="000000"/>
          <w:sz w:val="24"/>
          <w:szCs w:val="24"/>
        </w:rPr>
        <w:t>Branch book sale receipts increased annually from 2008 through 2010 but dropped dramatically in 2011. Discussion with sale leads determined that the primary explanation for the 2011 declined receipts was due to significantly fewer books offered for sale, plus a competing same-day sale, rather than weather or recession impact on customers. (Decreased books at the sale were explained by fewer Lantern collection pickups, less donations-wanted publicity, and sorted ‘special’ donations that went missing.) See Appendix 2 for a financial summary for sales from 2008 through 2011.</w:t>
      </w: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color w:val="000000"/>
          <w:sz w:val="24"/>
          <w:szCs w:val="24"/>
          <w:u w:val="single"/>
        </w:rPr>
        <w:t>What works well</w:t>
      </w:r>
    </w:p>
    <w:p w:rsidR="00CC61D6" w:rsidRPr="004B405D" w:rsidRDefault="00CC61D6" w:rsidP="004B405D">
      <w:pPr>
        <w:numPr>
          <w:ilvl w:val="0"/>
          <w:numId w:val="3"/>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Sale activities entice participation from almost all branch members in some aspect of operations. There have also been community members who donate their time to help with the sale, thus supporting AAUW.</w:t>
      </w:r>
    </w:p>
    <w:p w:rsidR="00CC61D6" w:rsidRPr="004B405D" w:rsidRDefault="00CC61D6" w:rsidP="004B405D">
      <w:pPr>
        <w:numPr>
          <w:ilvl w:val="0"/>
          <w:numId w:val="3"/>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Member Mary Youman &amp; her family have graciously donated their garage as primary sorting and storage location for many years and plan to continue to host these activities.</w:t>
      </w:r>
    </w:p>
    <w:p w:rsidR="00CC61D6" w:rsidRPr="004B405D" w:rsidRDefault="00CC61D6" w:rsidP="004B405D">
      <w:pPr>
        <w:numPr>
          <w:ilvl w:val="0"/>
          <w:numId w:val="3"/>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Use of local high school students to help with sale set-up &amp; tear down (Aurora House, JEB Stuart, Bishop O’Connell and George Mason high schools</w:t>
      </w:r>
      <w:r w:rsidRPr="004B405D">
        <w:rPr>
          <w:rFonts w:ascii="Times New Roman" w:hAnsi="Times New Roman"/>
          <w:color w:val="0000FF"/>
          <w:sz w:val="24"/>
          <w:szCs w:val="24"/>
        </w:rPr>
        <w:t>)</w:t>
      </w:r>
    </w:p>
    <w:p w:rsidR="00CC61D6" w:rsidRPr="004B405D" w:rsidRDefault="00CC61D6" w:rsidP="004B405D">
      <w:pPr>
        <w:numPr>
          <w:ilvl w:val="0"/>
          <w:numId w:val="3"/>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Current sale publicity including:</w:t>
      </w:r>
    </w:p>
    <w:p w:rsidR="00CC61D6" w:rsidRPr="004B405D" w:rsidRDefault="00CC61D6" w:rsidP="004B405D">
      <w:pPr>
        <w:numPr>
          <w:ilvl w:val="1"/>
          <w:numId w:val="3"/>
        </w:numPr>
        <w:spacing w:before="100" w:beforeAutospacing="1" w:after="100" w:afterAutospacing="1" w:line="240" w:lineRule="auto"/>
        <w:textAlignment w:val="baseline"/>
        <w:rPr>
          <w:rFonts w:ascii="Courier New" w:hAnsi="Courier New" w:cs="Courier New"/>
          <w:color w:val="000000"/>
          <w:sz w:val="20"/>
          <w:szCs w:val="20"/>
        </w:rPr>
      </w:pPr>
      <w:r w:rsidRPr="004B405D">
        <w:rPr>
          <w:rFonts w:ascii="Times New Roman" w:hAnsi="Times New Roman"/>
          <w:color w:val="000000"/>
          <w:sz w:val="24"/>
          <w:szCs w:val="24"/>
        </w:rPr>
        <w:t>paid ads in the Falls Church Press &amp; the Washington Post</w:t>
      </w:r>
    </w:p>
    <w:p w:rsidR="00CC61D6" w:rsidRPr="004B405D" w:rsidRDefault="00CC61D6" w:rsidP="004B405D">
      <w:pPr>
        <w:numPr>
          <w:ilvl w:val="1"/>
          <w:numId w:val="3"/>
        </w:numPr>
        <w:spacing w:before="100" w:beforeAutospacing="1" w:after="100" w:afterAutospacing="1" w:line="240" w:lineRule="auto"/>
        <w:textAlignment w:val="baseline"/>
        <w:rPr>
          <w:rFonts w:ascii="Courier New" w:hAnsi="Courier New" w:cs="Courier New"/>
          <w:color w:val="000000"/>
          <w:sz w:val="20"/>
          <w:szCs w:val="20"/>
        </w:rPr>
      </w:pPr>
      <w:r w:rsidRPr="004B405D">
        <w:rPr>
          <w:rFonts w:ascii="Times New Roman" w:hAnsi="Times New Roman"/>
          <w:color w:val="000000"/>
          <w:sz w:val="24"/>
          <w:szCs w:val="24"/>
        </w:rPr>
        <w:t>2 large over-street banners hung during the sale week</w:t>
      </w:r>
    </w:p>
    <w:p w:rsidR="00CC61D6" w:rsidRPr="004B405D" w:rsidRDefault="00CC61D6" w:rsidP="004B405D">
      <w:pPr>
        <w:numPr>
          <w:ilvl w:val="1"/>
          <w:numId w:val="3"/>
        </w:numPr>
        <w:spacing w:before="100" w:beforeAutospacing="1" w:after="100" w:afterAutospacing="1" w:line="240" w:lineRule="auto"/>
        <w:textAlignment w:val="baseline"/>
        <w:rPr>
          <w:rFonts w:ascii="Courier New" w:hAnsi="Courier New" w:cs="Courier New"/>
          <w:color w:val="000000"/>
          <w:sz w:val="20"/>
          <w:szCs w:val="20"/>
        </w:rPr>
      </w:pPr>
      <w:r w:rsidRPr="004B405D">
        <w:rPr>
          <w:rFonts w:ascii="Times New Roman" w:hAnsi="Times New Roman"/>
          <w:color w:val="000000"/>
          <w:sz w:val="24"/>
          <w:szCs w:val="24"/>
        </w:rPr>
        <w:t>Using address labels completed by sale attendees to send postcard notices a few weeks before the next year sale</w:t>
      </w:r>
    </w:p>
    <w:p w:rsidR="00CC61D6" w:rsidRPr="004B405D" w:rsidRDefault="00CC61D6" w:rsidP="004B405D">
      <w:pPr>
        <w:numPr>
          <w:ilvl w:val="1"/>
          <w:numId w:val="3"/>
        </w:numPr>
        <w:spacing w:before="100" w:beforeAutospacing="1" w:after="100" w:afterAutospacing="1" w:line="240" w:lineRule="auto"/>
        <w:textAlignment w:val="baseline"/>
        <w:rPr>
          <w:rFonts w:ascii="Courier New" w:hAnsi="Courier New" w:cs="Courier New"/>
          <w:color w:val="000000"/>
          <w:sz w:val="20"/>
          <w:szCs w:val="20"/>
        </w:rPr>
      </w:pPr>
      <w:r w:rsidRPr="004B405D">
        <w:rPr>
          <w:rFonts w:ascii="Times New Roman" w:hAnsi="Times New Roman"/>
          <w:color w:val="000000"/>
          <w:sz w:val="24"/>
          <w:szCs w:val="24"/>
        </w:rPr>
        <w:t>Posting book sale signs in local buildings immediately before the sale</w:t>
      </w:r>
    </w:p>
    <w:p w:rsidR="00CC61D6" w:rsidRPr="004B405D" w:rsidRDefault="00CC61D6" w:rsidP="004B405D">
      <w:pPr>
        <w:numPr>
          <w:ilvl w:val="1"/>
          <w:numId w:val="3"/>
        </w:numPr>
        <w:spacing w:before="100" w:beforeAutospacing="1" w:after="100" w:afterAutospacing="1" w:line="240" w:lineRule="auto"/>
        <w:textAlignment w:val="baseline"/>
        <w:rPr>
          <w:rFonts w:ascii="Courier New" w:hAnsi="Courier New" w:cs="Courier New"/>
          <w:color w:val="000000"/>
          <w:sz w:val="20"/>
          <w:szCs w:val="20"/>
        </w:rPr>
      </w:pPr>
      <w:r w:rsidRPr="004B405D">
        <w:rPr>
          <w:rFonts w:ascii="Times New Roman" w:hAnsi="Times New Roman"/>
          <w:color w:val="000000"/>
          <w:sz w:val="24"/>
          <w:szCs w:val="24"/>
        </w:rPr>
        <w:t xml:space="preserve">Placing signs at key roadside intersections prior to and on sale days. </w:t>
      </w:r>
    </w:p>
    <w:p w:rsidR="00CC61D6" w:rsidRPr="004B405D" w:rsidRDefault="00CC61D6" w:rsidP="004B405D">
      <w:pPr>
        <w:numPr>
          <w:ilvl w:val="1"/>
          <w:numId w:val="3"/>
        </w:numPr>
        <w:spacing w:before="100" w:beforeAutospacing="1" w:after="100" w:afterAutospacing="1" w:line="240" w:lineRule="auto"/>
        <w:textAlignment w:val="baseline"/>
        <w:rPr>
          <w:rFonts w:ascii="Courier New" w:hAnsi="Courier New" w:cs="Courier New"/>
          <w:color w:val="000000"/>
          <w:sz w:val="20"/>
          <w:szCs w:val="20"/>
        </w:rPr>
      </w:pPr>
      <w:r w:rsidRPr="004B405D">
        <w:rPr>
          <w:rFonts w:ascii="Times New Roman" w:hAnsi="Times New Roman"/>
          <w:color w:val="000000"/>
          <w:sz w:val="24"/>
          <w:szCs w:val="24"/>
        </w:rPr>
        <w:t>Branch presence at the Falls Church Farmers Market on the Saturday prior to and the Saturday of the sale</w:t>
      </w:r>
    </w:p>
    <w:p w:rsidR="00CC61D6" w:rsidRPr="004B405D" w:rsidRDefault="00CC61D6" w:rsidP="004B405D">
      <w:pPr>
        <w:numPr>
          <w:ilvl w:val="1"/>
          <w:numId w:val="3"/>
        </w:numPr>
        <w:spacing w:before="100" w:beforeAutospacing="1" w:after="100" w:afterAutospacing="1" w:line="240" w:lineRule="auto"/>
        <w:textAlignment w:val="baseline"/>
        <w:rPr>
          <w:rFonts w:ascii="Courier New" w:hAnsi="Courier New" w:cs="Courier New"/>
          <w:color w:val="000000"/>
          <w:sz w:val="20"/>
          <w:szCs w:val="20"/>
        </w:rPr>
      </w:pPr>
      <w:r w:rsidRPr="004B405D">
        <w:rPr>
          <w:rFonts w:ascii="Times New Roman" w:hAnsi="Times New Roman"/>
          <w:color w:val="000000"/>
          <w:sz w:val="24"/>
          <w:szCs w:val="24"/>
        </w:rPr>
        <w:t xml:space="preserve">Craig’s List free online notice just before sale </w:t>
      </w:r>
    </w:p>
    <w:p w:rsidR="00CC61D6" w:rsidRPr="004B405D" w:rsidRDefault="00CC61D6" w:rsidP="004B405D">
      <w:pPr>
        <w:spacing w:after="0" w:line="240" w:lineRule="auto"/>
        <w:rPr>
          <w:rFonts w:ascii="Times New Roman" w:hAnsi="Times New Roman"/>
          <w:sz w:val="24"/>
          <w:szCs w:val="24"/>
        </w:rPr>
      </w:pPr>
      <w:r w:rsidRPr="004B405D">
        <w:rPr>
          <w:rFonts w:ascii="Times New Roman" w:hAnsi="Times New Roman"/>
          <w:sz w:val="24"/>
          <w:szCs w:val="24"/>
        </w:rPr>
        <w:br/>
      </w:r>
      <w:r w:rsidRPr="004B405D">
        <w:rPr>
          <w:rFonts w:ascii="Times New Roman" w:hAnsi="Times New Roman"/>
          <w:color w:val="000000"/>
          <w:sz w:val="24"/>
          <w:szCs w:val="24"/>
          <w:u w:val="single"/>
        </w:rPr>
        <w:t xml:space="preserve">What could work better (See Task Force recommendations in later section) </w:t>
      </w:r>
    </w:p>
    <w:p w:rsidR="00CC61D6" w:rsidRPr="00463BE9" w:rsidRDefault="00CC61D6" w:rsidP="004B405D">
      <w:pPr>
        <w:numPr>
          <w:ilvl w:val="0"/>
          <w:numId w:val="5"/>
        </w:numPr>
        <w:spacing w:before="100" w:beforeAutospacing="1" w:after="100" w:afterAutospacing="1" w:line="240" w:lineRule="auto"/>
        <w:textAlignment w:val="baseline"/>
        <w:rPr>
          <w:rFonts w:ascii="Verdana" w:hAnsi="Verdana"/>
          <w:color w:val="000000"/>
          <w:sz w:val="20"/>
          <w:szCs w:val="20"/>
        </w:rPr>
      </w:pPr>
      <w:r w:rsidRPr="00463BE9">
        <w:rPr>
          <w:rFonts w:ascii="Times New Roman" w:hAnsi="Times New Roman"/>
          <w:color w:val="000000"/>
          <w:sz w:val="24"/>
          <w:szCs w:val="24"/>
        </w:rPr>
        <w:t>Very limited member involvement in book donation pickup before the sale. (Youman family alone picks up donated books from the Lantern bookstore in Georgetown about every three weeks.)</w:t>
      </w:r>
    </w:p>
    <w:p w:rsidR="00CC61D6" w:rsidRPr="00463BE9" w:rsidRDefault="00CC61D6" w:rsidP="004B405D">
      <w:pPr>
        <w:numPr>
          <w:ilvl w:val="0"/>
          <w:numId w:val="5"/>
        </w:numPr>
        <w:spacing w:before="100" w:beforeAutospacing="1" w:after="100" w:afterAutospacing="1" w:line="240" w:lineRule="auto"/>
        <w:textAlignment w:val="baseline"/>
        <w:rPr>
          <w:rFonts w:ascii="Verdana" w:hAnsi="Verdana"/>
          <w:color w:val="000000"/>
          <w:sz w:val="20"/>
          <w:szCs w:val="20"/>
        </w:rPr>
      </w:pPr>
      <w:r w:rsidRPr="00463BE9">
        <w:rPr>
          <w:rFonts w:ascii="Times New Roman" w:hAnsi="Times New Roman"/>
          <w:color w:val="000000"/>
          <w:sz w:val="24"/>
          <w:szCs w:val="24"/>
        </w:rPr>
        <w:t>No book collection points in Falls Church, such as the Community Center or George Mason High School.</w:t>
      </w:r>
    </w:p>
    <w:p w:rsidR="00CC61D6" w:rsidRPr="00463BE9" w:rsidRDefault="00CC61D6" w:rsidP="004B405D">
      <w:pPr>
        <w:numPr>
          <w:ilvl w:val="0"/>
          <w:numId w:val="5"/>
        </w:numPr>
        <w:spacing w:before="100" w:beforeAutospacing="1" w:after="100" w:afterAutospacing="1" w:line="240" w:lineRule="auto"/>
        <w:textAlignment w:val="baseline"/>
        <w:rPr>
          <w:rFonts w:ascii="Verdana" w:hAnsi="Verdana"/>
          <w:color w:val="000000"/>
          <w:sz w:val="20"/>
          <w:szCs w:val="20"/>
        </w:rPr>
      </w:pPr>
      <w:r w:rsidRPr="00463BE9">
        <w:rPr>
          <w:rFonts w:ascii="Times New Roman" w:hAnsi="Times New Roman"/>
          <w:color w:val="000000"/>
          <w:sz w:val="24"/>
          <w:szCs w:val="24"/>
        </w:rPr>
        <w:t>Book Sale Chair has minimal help with administrative and publicity tasks</w:t>
      </w:r>
    </w:p>
    <w:p w:rsidR="00CC61D6" w:rsidRPr="00AF6FDC" w:rsidRDefault="00CC61D6" w:rsidP="004B405D">
      <w:pPr>
        <w:numPr>
          <w:ilvl w:val="0"/>
          <w:numId w:val="5"/>
        </w:numPr>
        <w:spacing w:before="100" w:beforeAutospacing="1" w:after="100" w:afterAutospacing="1" w:line="240" w:lineRule="auto"/>
        <w:textAlignment w:val="baseline"/>
        <w:rPr>
          <w:rFonts w:ascii="Times New Roman" w:hAnsi="Times New Roman"/>
          <w:color w:val="000000"/>
          <w:sz w:val="24"/>
          <w:szCs w:val="24"/>
        </w:rPr>
      </w:pPr>
      <w:r w:rsidRPr="004B405D">
        <w:rPr>
          <w:rFonts w:ascii="Times New Roman" w:hAnsi="Times New Roman"/>
          <w:color w:val="000000"/>
          <w:sz w:val="24"/>
          <w:szCs w:val="24"/>
        </w:rPr>
        <w:t xml:space="preserve">Inconsistent member sorting and selling styles, which may affect sale receipts </w:t>
      </w:r>
    </w:p>
    <w:p w:rsidR="00CC61D6" w:rsidRDefault="00CC61D6" w:rsidP="00AF6FDC">
      <w:pPr>
        <w:numPr>
          <w:ilvl w:val="0"/>
          <w:numId w:val="5"/>
        </w:numPr>
        <w:spacing w:before="100" w:beforeAutospacing="1" w:after="100" w:afterAutospacing="1" w:line="240" w:lineRule="auto"/>
        <w:textAlignment w:val="baseline"/>
        <w:rPr>
          <w:rFonts w:ascii="Times New Roman" w:hAnsi="Times New Roman"/>
          <w:color w:val="000000"/>
          <w:sz w:val="24"/>
          <w:szCs w:val="24"/>
        </w:rPr>
      </w:pPr>
      <w:r w:rsidRPr="004B405D">
        <w:rPr>
          <w:rFonts w:ascii="Times New Roman" w:hAnsi="Times New Roman"/>
          <w:color w:val="000000"/>
          <w:sz w:val="24"/>
          <w:szCs w:val="24"/>
        </w:rPr>
        <w:t>Book pricing should be reviewed in comparison with other local sales, i.e. trade vs. small paperbacks, ‘specials’ pricing, and end-of-sale bargains.</w:t>
      </w:r>
    </w:p>
    <w:p w:rsidR="00CC61D6" w:rsidRPr="00AF6FDC" w:rsidRDefault="00CC61D6" w:rsidP="00AF6FDC">
      <w:pPr>
        <w:numPr>
          <w:ilvl w:val="0"/>
          <w:numId w:val="5"/>
        </w:numPr>
        <w:spacing w:before="100" w:beforeAutospacing="1" w:after="100" w:afterAutospacing="1" w:line="240" w:lineRule="auto"/>
        <w:contextualSpacing/>
        <w:textAlignment w:val="baseline"/>
        <w:rPr>
          <w:rFonts w:ascii="Times New Roman" w:hAnsi="Times New Roman"/>
          <w:color w:val="000000"/>
          <w:sz w:val="24"/>
          <w:szCs w:val="24"/>
        </w:rPr>
      </w:pPr>
      <w:r w:rsidRPr="004B405D">
        <w:rPr>
          <w:rFonts w:ascii="Times New Roman" w:hAnsi="Times New Roman"/>
          <w:color w:val="000000"/>
          <w:sz w:val="24"/>
          <w:szCs w:val="24"/>
        </w:rPr>
        <w:t>Minimal web-based publicity including social network sites</w:t>
      </w:r>
      <w:r>
        <w:rPr>
          <w:rFonts w:ascii="Times New Roman" w:hAnsi="Times New Roman"/>
          <w:color w:val="000000"/>
          <w:sz w:val="24"/>
          <w:szCs w:val="24"/>
        </w:rPr>
        <w:t>.</w:t>
      </w:r>
    </w:p>
    <w:p w:rsidR="00CC61D6" w:rsidRPr="004B405D" w:rsidRDefault="00CC61D6" w:rsidP="004B405D">
      <w:pPr>
        <w:numPr>
          <w:ilvl w:val="0"/>
          <w:numId w:val="7"/>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Inconsistent AAUW membership recruitment efforts.</w:t>
      </w:r>
    </w:p>
    <w:p w:rsidR="00CC61D6" w:rsidRPr="004B405D" w:rsidRDefault="00CC61D6" w:rsidP="004B405D">
      <w:pPr>
        <w:numPr>
          <w:ilvl w:val="0"/>
          <w:numId w:val="7"/>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Limited involvement of the local high schools that benefit from sale funded scholarships, in helping with book donations, publicity, or staffing for the sale.</w:t>
      </w:r>
    </w:p>
    <w:p w:rsidR="00CC61D6" w:rsidRPr="004B405D" w:rsidRDefault="00CC61D6" w:rsidP="004B405D">
      <w:pPr>
        <w:numPr>
          <w:ilvl w:val="0"/>
          <w:numId w:val="7"/>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Inconsistent disposal of leftover books at the end of the sale.</w:t>
      </w:r>
    </w:p>
    <w:p w:rsidR="00CC61D6" w:rsidRPr="004B405D" w:rsidRDefault="00CC61D6" w:rsidP="004B405D">
      <w:pPr>
        <w:numPr>
          <w:ilvl w:val="0"/>
          <w:numId w:val="7"/>
        </w:numPr>
        <w:spacing w:before="100" w:beforeAutospacing="1" w:after="100" w:afterAutospacing="1" w:line="240" w:lineRule="auto"/>
        <w:textAlignment w:val="baseline"/>
        <w:rPr>
          <w:rFonts w:ascii="Verdana" w:hAnsi="Verdana"/>
          <w:color w:val="000000"/>
          <w:sz w:val="20"/>
          <w:szCs w:val="20"/>
        </w:rPr>
      </w:pPr>
      <w:r w:rsidRPr="004B405D">
        <w:rPr>
          <w:rFonts w:ascii="Times New Roman" w:hAnsi="Times New Roman"/>
          <w:color w:val="000000"/>
          <w:sz w:val="24"/>
          <w:szCs w:val="24"/>
        </w:rPr>
        <w:t>No plan for an alternate storage/sorting site</w:t>
      </w:r>
    </w:p>
    <w:p w:rsidR="00CC61D6" w:rsidRPr="004B405D" w:rsidRDefault="00CC61D6" w:rsidP="004B405D">
      <w:pPr>
        <w:spacing w:after="240" w:line="240" w:lineRule="auto"/>
        <w:rPr>
          <w:rFonts w:ascii="Times New Roman" w:hAnsi="Times New Roman"/>
          <w:sz w:val="24"/>
          <w:szCs w:val="24"/>
        </w:rPr>
      </w:pPr>
      <w:r w:rsidRPr="004B405D">
        <w:rPr>
          <w:rFonts w:ascii="Times New Roman" w:hAnsi="Times New Roman"/>
          <w:sz w:val="24"/>
          <w:szCs w:val="24"/>
        </w:rPr>
        <w:br/>
      </w:r>
    </w:p>
    <w:p w:rsidR="00CC61D6" w:rsidRPr="00AF6FDC" w:rsidRDefault="00CC61D6" w:rsidP="004B405D">
      <w:pPr>
        <w:spacing w:before="100" w:beforeAutospacing="1" w:after="100" w:afterAutospacing="1" w:line="240" w:lineRule="auto"/>
        <w:outlineLvl w:val="0"/>
        <w:rPr>
          <w:rFonts w:ascii="Times New Roman" w:hAnsi="Times New Roman"/>
          <w:b/>
          <w:bCs/>
          <w:kern w:val="36"/>
          <w:sz w:val="24"/>
          <w:szCs w:val="24"/>
        </w:rPr>
      </w:pPr>
      <w:r w:rsidRPr="004B405D">
        <w:rPr>
          <w:rFonts w:ascii="Times New Roman" w:hAnsi="Times New Roman"/>
          <w:b/>
          <w:bCs/>
          <w:color w:val="000000"/>
          <w:kern w:val="36"/>
          <w:sz w:val="24"/>
          <w:szCs w:val="24"/>
        </w:rPr>
        <w:t>Local Used Book Market</w:t>
      </w:r>
    </w:p>
    <w:p w:rsidR="00CC61D6" w:rsidRPr="004B405D" w:rsidRDefault="00CC61D6" w:rsidP="004B405D">
      <w:pPr>
        <w:spacing w:after="240" w:line="240" w:lineRule="auto"/>
        <w:rPr>
          <w:rFonts w:ascii="Times New Roman" w:hAnsi="Times New Roman"/>
          <w:sz w:val="24"/>
          <w:szCs w:val="24"/>
        </w:rPr>
      </w:pPr>
      <w:r w:rsidRPr="004B405D">
        <w:rPr>
          <w:rFonts w:ascii="Times New Roman" w:hAnsi="Times New Roman"/>
          <w:sz w:val="24"/>
          <w:szCs w:val="24"/>
        </w:rPr>
        <w:br/>
      </w:r>
      <w:r w:rsidRPr="004B405D">
        <w:rPr>
          <w:rFonts w:ascii="Times New Roman" w:hAnsi="Times New Roman"/>
          <w:color w:val="000000"/>
          <w:sz w:val="24"/>
          <w:szCs w:val="24"/>
        </w:rPr>
        <w:t>Task Force members spoke with other organizations in the area that operate book sales.</w:t>
      </w: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b/>
          <w:bCs/>
          <w:color w:val="000000"/>
          <w:sz w:val="24"/>
          <w:szCs w:val="24"/>
        </w:rPr>
        <w:t>McLean AAUW:</w:t>
      </w:r>
      <w:r w:rsidRPr="004B405D">
        <w:rPr>
          <w:rFonts w:ascii="Times New Roman" w:hAnsi="Times New Roman"/>
          <w:color w:val="000000"/>
          <w:sz w:val="24"/>
          <w:szCs w:val="24"/>
        </w:rPr>
        <w:t xml:space="preserve"> Becky spoke to Reed Isbell, 2011 Sale Chair. McLean sale has many concerns similar to ours: how to weed out unsalable donations; need for consistent volunteer training; needing more strong-muscled help; best way to handle sale leftovers. They sort and store donations at Sun Trust Bank in Vienna at no charge, based on long-standing relationship as bank community service write-off. They have 5 summer collection Saturdays at the bank, renting a Pod for use after bank business hours. Sorting is done at collection and in bank room on non-collection days. Sale is held on September F-Sa-Su at McLean Community Center in multiple rooms with specially priced books, children</w:t>
      </w:r>
      <w:r>
        <w:rPr>
          <w:rFonts w:ascii="Times New Roman" w:hAnsi="Times New Roman"/>
          <w:color w:val="000000"/>
          <w:sz w:val="24"/>
          <w:szCs w:val="24"/>
        </w:rPr>
        <w:t>’</w:t>
      </w:r>
      <w:r w:rsidRPr="004B405D">
        <w:rPr>
          <w:rFonts w:ascii="Times New Roman" w:hAnsi="Times New Roman"/>
          <w:color w:val="000000"/>
          <w:sz w:val="24"/>
          <w:szCs w:val="24"/>
        </w:rPr>
        <w:t>s, etc</w:t>
      </w:r>
      <w:r>
        <w:rPr>
          <w:rFonts w:ascii="Times New Roman" w:hAnsi="Times New Roman"/>
          <w:color w:val="000000"/>
          <w:sz w:val="24"/>
          <w:szCs w:val="24"/>
        </w:rPr>
        <w:t>.</w:t>
      </w:r>
      <w:r w:rsidRPr="004B405D">
        <w:rPr>
          <w:rFonts w:ascii="Times New Roman" w:hAnsi="Times New Roman"/>
          <w:color w:val="000000"/>
          <w:sz w:val="24"/>
          <w:szCs w:val="24"/>
        </w:rPr>
        <w:t xml:space="preserve"> in different rooms. Branch does pay rental fee but is considered an important customer draw for Comm</w:t>
      </w:r>
      <w:r>
        <w:rPr>
          <w:rFonts w:ascii="Times New Roman" w:hAnsi="Times New Roman"/>
          <w:color w:val="000000"/>
          <w:sz w:val="24"/>
          <w:szCs w:val="24"/>
        </w:rPr>
        <w:t>unity</w:t>
      </w:r>
      <w:r w:rsidRPr="004B405D">
        <w:rPr>
          <w:rFonts w:ascii="Times New Roman" w:hAnsi="Times New Roman"/>
          <w:color w:val="000000"/>
          <w:sz w:val="24"/>
          <w:szCs w:val="24"/>
        </w:rPr>
        <w:t xml:space="preserve"> C</w:t>
      </w:r>
      <w:r>
        <w:rPr>
          <w:rFonts w:ascii="Times New Roman" w:hAnsi="Times New Roman"/>
          <w:color w:val="000000"/>
          <w:sz w:val="24"/>
          <w:szCs w:val="24"/>
        </w:rPr>
        <w:t>en</w:t>
      </w:r>
      <w:r w:rsidRPr="004B405D">
        <w:rPr>
          <w:rFonts w:ascii="Times New Roman" w:hAnsi="Times New Roman"/>
          <w:color w:val="000000"/>
          <w:sz w:val="24"/>
          <w:szCs w:val="24"/>
        </w:rPr>
        <w:t>t</w:t>
      </w:r>
      <w:r>
        <w:rPr>
          <w:rFonts w:ascii="Times New Roman" w:hAnsi="Times New Roman"/>
          <w:color w:val="000000"/>
          <w:sz w:val="24"/>
          <w:szCs w:val="24"/>
        </w:rPr>
        <w:t>er</w:t>
      </w:r>
      <w:r w:rsidRPr="004B405D">
        <w:rPr>
          <w:rFonts w:ascii="Times New Roman" w:hAnsi="Times New Roman"/>
          <w:color w:val="000000"/>
          <w:sz w:val="24"/>
          <w:szCs w:val="24"/>
        </w:rPr>
        <w:t xml:space="preserve"> Recent books $5. </w:t>
      </w:r>
      <w:r>
        <w:rPr>
          <w:rFonts w:ascii="Times New Roman" w:hAnsi="Times New Roman"/>
          <w:color w:val="000000"/>
          <w:sz w:val="24"/>
          <w:szCs w:val="24"/>
        </w:rPr>
        <w:t>The price for m</w:t>
      </w:r>
      <w:r w:rsidRPr="004B405D">
        <w:rPr>
          <w:rFonts w:ascii="Times New Roman" w:hAnsi="Times New Roman"/>
          <w:color w:val="000000"/>
          <w:sz w:val="24"/>
          <w:szCs w:val="24"/>
        </w:rPr>
        <w:t xml:space="preserve">ost paperbacks </w:t>
      </w:r>
      <w:r>
        <w:rPr>
          <w:rFonts w:ascii="Times New Roman" w:hAnsi="Times New Roman"/>
          <w:color w:val="000000"/>
          <w:sz w:val="24"/>
          <w:szCs w:val="24"/>
        </w:rPr>
        <w:t xml:space="preserve">is </w:t>
      </w:r>
      <w:r w:rsidRPr="004B405D">
        <w:rPr>
          <w:rFonts w:ascii="Times New Roman" w:hAnsi="Times New Roman"/>
          <w:color w:val="000000"/>
          <w:sz w:val="24"/>
          <w:szCs w:val="24"/>
        </w:rPr>
        <w:t>$1</w:t>
      </w:r>
      <w:r>
        <w:rPr>
          <w:rFonts w:ascii="Times New Roman" w:hAnsi="Times New Roman"/>
          <w:color w:val="000000"/>
          <w:sz w:val="24"/>
          <w:szCs w:val="24"/>
        </w:rPr>
        <w:t xml:space="preserve"> and</w:t>
      </w:r>
      <w:r w:rsidRPr="004B405D">
        <w:rPr>
          <w:rFonts w:ascii="Times New Roman" w:hAnsi="Times New Roman"/>
          <w:color w:val="000000"/>
          <w:sz w:val="24"/>
          <w:szCs w:val="24"/>
        </w:rPr>
        <w:t xml:space="preserve"> </w:t>
      </w:r>
      <w:r>
        <w:rPr>
          <w:rFonts w:ascii="Times New Roman" w:hAnsi="Times New Roman"/>
          <w:color w:val="000000"/>
          <w:sz w:val="24"/>
          <w:szCs w:val="24"/>
        </w:rPr>
        <w:t>h</w:t>
      </w:r>
      <w:r w:rsidRPr="004B405D">
        <w:rPr>
          <w:rFonts w:ascii="Times New Roman" w:hAnsi="Times New Roman"/>
          <w:color w:val="000000"/>
          <w:sz w:val="24"/>
          <w:szCs w:val="24"/>
        </w:rPr>
        <w:t>ardbacks</w:t>
      </w:r>
      <w:r>
        <w:rPr>
          <w:rFonts w:ascii="Times New Roman" w:hAnsi="Times New Roman"/>
          <w:color w:val="000000"/>
          <w:sz w:val="24"/>
          <w:szCs w:val="24"/>
        </w:rPr>
        <w:t>,</w:t>
      </w:r>
      <w:r w:rsidRPr="004B405D">
        <w:rPr>
          <w:rFonts w:ascii="Times New Roman" w:hAnsi="Times New Roman"/>
          <w:color w:val="000000"/>
          <w:sz w:val="24"/>
          <w:szCs w:val="24"/>
        </w:rPr>
        <w:t xml:space="preserve"> $2. Special</w:t>
      </w:r>
      <w:r>
        <w:rPr>
          <w:rFonts w:ascii="Times New Roman" w:hAnsi="Times New Roman"/>
          <w:color w:val="000000"/>
          <w:sz w:val="24"/>
          <w:szCs w:val="24"/>
        </w:rPr>
        <w:t xml:space="preserve"> books are</w:t>
      </w:r>
      <w:r w:rsidRPr="004B405D">
        <w:rPr>
          <w:rFonts w:ascii="Times New Roman" w:hAnsi="Times New Roman"/>
          <w:color w:val="000000"/>
          <w:sz w:val="24"/>
          <w:szCs w:val="24"/>
        </w:rPr>
        <w:t xml:space="preserve"> individually priced based on Abbey Books online. Non-special </w:t>
      </w:r>
      <w:r>
        <w:rPr>
          <w:rFonts w:ascii="Times New Roman" w:hAnsi="Times New Roman"/>
          <w:color w:val="000000"/>
          <w:sz w:val="24"/>
          <w:szCs w:val="24"/>
        </w:rPr>
        <w:t>children’s</w:t>
      </w:r>
      <w:r w:rsidRPr="004B405D">
        <w:rPr>
          <w:rFonts w:ascii="Times New Roman" w:hAnsi="Times New Roman"/>
          <w:color w:val="000000"/>
          <w:sz w:val="24"/>
          <w:szCs w:val="24"/>
        </w:rPr>
        <w:t xml:space="preserve"> </w:t>
      </w:r>
      <w:r>
        <w:rPr>
          <w:rFonts w:ascii="Times New Roman" w:hAnsi="Times New Roman"/>
          <w:color w:val="000000"/>
          <w:sz w:val="24"/>
          <w:szCs w:val="24"/>
        </w:rPr>
        <w:t xml:space="preserve">are priced at </w:t>
      </w:r>
      <w:r w:rsidRPr="004B405D">
        <w:rPr>
          <w:rFonts w:ascii="Times New Roman" w:hAnsi="Times New Roman"/>
          <w:color w:val="000000"/>
          <w:sz w:val="24"/>
          <w:szCs w:val="24"/>
        </w:rPr>
        <w:t xml:space="preserve">$1 or 50 cents. </w:t>
      </w:r>
      <w:r>
        <w:rPr>
          <w:rFonts w:ascii="Times New Roman" w:hAnsi="Times New Roman"/>
          <w:color w:val="000000"/>
          <w:sz w:val="24"/>
          <w:szCs w:val="24"/>
        </w:rPr>
        <w:t xml:space="preserve">Books are </w:t>
      </w:r>
      <w:r w:rsidRPr="004B405D">
        <w:rPr>
          <w:rFonts w:ascii="Times New Roman" w:hAnsi="Times New Roman"/>
          <w:color w:val="000000"/>
          <w:sz w:val="24"/>
          <w:szCs w:val="24"/>
        </w:rPr>
        <w:t>$7 per b</w:t>
      </w:r>
      <w:r>
        <w:rPr>
          <w:rFonts w:ascii="Times New Roman" w:hAnsi="Times New Roman"/>
          <w:color w:val="000000"/>
          <w:sz w:val="24"/>
          <w:szCs w:val="24"/>
        </w:rPr>
        <w:t>ag on Sunday, except specials. The b</w:t>
      </w:r>
      <w:r w:rsidRPr="004B405D">
        <w:rPr>
          <w:rFonts w:ascii="Times New Roman" w:hAnsi="Times New Roman"/>
          <w:color w:val="000000"/>
          <w:sz w:val="24"/>
          <w:szCs w:val="24"/>
        </w:rPr>
        <w:t xml:space="preserve">ranch is considering raising prices to $2 paper/$3 hardcover and possibly charging for Friday morning admission. </w:t>
      </w:r>
      <w:r>
        <w:rPr>
          <w:rFonts w:ascii="Times New Roman" w:hAnsi="Times New Roman"/>
          <w:color w:val="000000"/>
          <w:sz w:val="24"/>
          <w:szCs w:val="24"/>
        </w:rPr>
        <w:t>The b</w:t>
      </w:r>
      <w:r w:rsidRPr="004B405D">
        <w:rPr>
          <w:rFonts w:ascii="Times New Roman" w:hAnsi="Times New Roman"/>
          <w:color w:val="000000"/>
          <w:sz w:val="24"/>
          <w:szCs w:val="24"/>
        </w:rPr>
        <w:t xml:space="preserve">ranch considers </w:t>
      </w:r>
      <w:r>
        <w:rPr>
          <w:rFonts w:ascii="Times New Roman" w:hAnsi="Times New Roman"/>
          <w:color w:val="000000"/>
          <w:sz w:val="24"/>
          <w:szCs w:val="24"/>
        </w:rPr>
        <w:t xml:space="preserve">the book </w:t>
      </w:r>
      <w:r w:rsidRPr="004B405D">
        <w:rPr>
          <w:rFonts w:ascii="Times New Roman" w:hAnsi="Times New Roman"/>
          <w:color w:val="000000"/>
          <w:sz w:val="24"/>
          <w:szCs w:val="24"/>
        </w:rPr>
        <w:t>sale as critical for branch membership since many join specifically to work on this project. They are interested in our task force report.</w:t>
      </w: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b/>
          <w:bCs/>
          <w:color w:val="000000"/>
          <w:sz w:val="24"/>
          <w:szCs w:val="24"/>
        </w:rPr>
        <w:t xml:space="preserve">Mary Styles Riley Library FC: </w:t>
      </w:r>
      <w:r>
        <w:rPr>
          <w:rFonts w:ascii="Times New Roman" w:hAnsi="Times New Roman"/>
          <w:color w:val="000000"/>
          <w:sz w:val="24"/>
          <w:szCs w:val="24"/>
        </w:rPr>
        <w:t>The library’s s</w:t>
      </w:r>
      <w:r w:rsidRPr="004B405D">
        <w:rPr>
          <w:rFonts w:ascii="Times New Roman" w:hAnsi="Times New Roman"/>
          <w:color w:val="000000"/>
          <w:sz w:val="24"/>
          <w:szCs w:val="24"/>
        </w:rPr>
        <w:t xml:space="preserve">ale operations and receipts are small and different enough </w:t>
      </w:r>
      <w:r>
        <w:rPr>
          <w:rFonts w:ascii="Times New Roman" w:hAnsi="Times New Roman"/>
          <w:color w:val="000000"/>
          <w:sz w:val="24"/>
          <w:szCs w:val="24"/>
        </w:rPr>
        <w:t xml:space="preserve">from those of the branch’s sale </w:t>
      </w:r>
      <w:r w:rsidRPr="004B405D">
        <w:rPr>
          <w:rFonts w:ascii="Times New Roman" w:hAnsi="Times New Roman"/>
          <w:color w:val="000000"/>
          <w:sz w:val="24"/>
          <w:szCs w:val="24"/>
        </w:rPr>
        <w:t xml:space="preserve">that </w:t>
      </w:r>
      <w:r>
        <w:rPr>
          <w:rFonts w:ascii="Times New Roman" w:hAnsi="Times New Roman"/>
          <w:color w:val="000000"/>
          <w:sz w:val="24"/>
          <w:szCs w:val="24"/>
        </w:rPr>
        <w:t xml:space="preserve">they </w:t>
      </w:r>
      <w:r w:rsidRPr="004B405D">
        <w:rPr>
          <w:rFonts w:ascii="Times New Roman" w:hAnsi="Times New Roman"/>
          <w:color w:val="000000"/>
          <w:sz w:val="24"/>
          <w:szCs w:val="24"/>
        </w:rPr>
        <w:t xml:space="preserve">are not comparable. They use a small library space for a continuing sale. Volume is only 30-40 boxes every 4-6 weeks. Paperbacks are $.50 and hardbacks are $1. Remainders are given to local thrift shops and groups who distribute to veterans and other charities. </w:t>
      </w: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b/>
          <w:bCs/>
          <w:color w:val="000000"/>
          <w:sz w:val="24"/>
          <w:szCs w:val="24"/>
        </w:rPr>
        <w:t>Arlington library</w:t>
      </w:r>
      <w:r w:rsidRPr="004B405D">
        <w:rPr>
          <w:rFonts w:ascii="Times New Roman" w:hAnsi="Times New Roman"/>
          <w:color w:val="000000"/>
          <w:sz w:val="24"/>
          <w:szCs w:val="24"/>
        </w:rPr>
        <w:t xml:space="preserve"> Martha talked to Susan Parker, the coordinator of the Arlington County Friends of the Library semi-annual Book Sale. Their sales are Thursday evening - Sunday in the Main Library Garage. They have a permanent storage facility in the basement of the library. Sale materials must be moved from basement to the garage. Their volunteer staff assists with pricing and selling. They have a standard price list based on the date of publication for current books and charge 50 cents per paperback and $2 - $4 for fiction trade paperbacks after 2004 and $1-$3 for non-fiction trade paperback depending on condition. Everything is ½ price on Sunday. Current books that do not sell during the sale are transferred to the Sale Office in the Central library. They raised $71,000 in April 2011 and $90,000 in October 2011. </w:t>
      </w: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b/>
          <w:bCs/>
          <w:color w:val="000000"/>
          <w:sz w:val="24"/>
          <w:szCs w:val="24"/>
        </w:rPr>
        <w:t>Valley Forge PA AAUW:</w:t>
      </w:r>
      <w:r w:rsidRPr="004B405D">
        <w:rPr>
          <w:rFonts w:ascii="Times New Roman" w:hAnsi="Times New Roman"/>
          <w:color w:val="000000"/>
          <w:sz w:val="24"/>
          <w:szCs w:val="24"/>
        </w:rPr>
        <w:t xml:space="preserve"> Becky reviewed their branch web pages after seeing a citation on Giggil online book sale website. The branch holds a 4-day annual sale in July in a church building that they also use as a collection site. Becky noted that the branch uses large wheeled trash bins with signs as collection points at the sale location and local grocery stores before their sale. (Attempts to contact branch via email were not successful.)</w:t>
      </w: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b/>
          <w:bCs/>
          <w:color w:val="000000"/>
          <w:sz w:val="24"/>
          <w:szCs w:val="24"/>
        </w:rPr>
        <w:t xml:space="preserve">Online concerns: </w:t>
      </w:r>
      <w:r w:rsidRPr="004B405D">
        <w:rPr>
          <w:rFonts w:ascii="Times New Roman" w:hAnsi="Times New Roman"/>
          <w:color w:val="000000"/>
          <w:sz w:val="24"/>
          <w:szCs w:val="24"/>
        </w:rPr>
        <w:t>As book lovers know, there is a huge online book sales market. The e-book market is expanding more rapidly than the traditional format. It is unknown how these markets will impact our book sale in the future. The branch has worked with book resellers to dispose of leftovers at the end of the sale with mixed results operationally and financially. Our branch has just begun to work with Giggil, an online book reseller affiliated with</w:t>
      </w:r>
      <w:r>
        <w:rPr>
          <w:rFonts w:ascii="Times New Roman" w:hAnsi="Times New Roman"/>
          <w:color w:val="000000"/>
          <w:sz w:val="24"/>
          <w:szCs w:val="24"/>
        </w:rPr>
        <w:t xml:space="preserve"> </w:t>
      </w:r>
      <w:r w:rsidRPr="004B405D">
        <w:rPr>
          <w:rFonts w:ascii="Times New Roman" w:hAnsi="Times New Roman"/>
          <w:color w:val="000000"/>
          <w:sz w:val="24"/>
          <w:szCs w:val="24"/>
        </w:rPr>
        <w:t xml:space="preserve">Amazon. A minimum of 10 pre-screened books are shipped to Giggil at their expense. Books are screened by </w:t>
      </w:r>
      <w:r>
        <w:rPr>
          <w:rFonts w:ascii="Times New Roman" w:hAnsi="Times New Roman"/>
          <w:color w:val="000000"/>
          <w:sz w:val="24"/>
          <w:szCs w:val="24"/>
        </w:rPr>
        <w:t>us; e</w:t>
      </w:r>
      <w:r w:rsidRPr="004B405D">
        <w:rPr>
          <w:rFonts w:ascii="Times New Roman" w:hAnsi="Times New Roman"/>
          <w:color w:val="000000"/>
          <w:sz w:val="24"/>
          <w:szCs w:val="24"/>
        </w:rPr>
        <w:t>ach book is assessed a 75</w:t>
      </w:r>
      <w:r>
        <w:rPr>
          <w:rFonts w:ascii="Times New Roman" w:hAnsi="Times New Roman"/>
          <w:color w:val="000000"/>
          <w:sz w:val="24"/>
          <w:szCs w:val="24"/>
        </w:rPr>
        <w:t xml:space="preserve">-cent </w:t>
      </w:r>
      <w:r w:rsidRPr="004B405D">
        <w:rPr>
          <w:rFonts w:ascii="Times New Roman" w:hAnsi="Times New Roman"/>
          <w:color w:val="000000"/>
          <w:sz w:val="24"/>
          <w:szCs w:val="24"/>
        </w:rPr>
        <w:t>shipping and handling fee. Books are advertised on Amazon and if sold the cost of shipping is deducted from the sale price. Checks are sent monthly. If</w:t>
      </w:r>
      <w:r>
        <w:rPr>
          <w:rFonts w:ascii="Times New Roman" w:hAnsi="Times New Roman"/>
          <w:color w:val="000000"/>
          <w:sz w:val="24"/>
          <w:szCs w:val="24"/>
        </w:rPr>
        <w:t xml:space="preserve"> they were to process our after-</w:t>
      </w:r>
      <w:r w:rsidRPr="004B405D">
        <w:rPr>
          <w:rFonts w:ascii="Times New Roman" w:hAnsi="Times New Roman"/>
          <w:color w:val="000000"/>
          <w:sz w:val="24"/>
          <w:szCs w:val="24"/>
        </w:rPr>
        <w:t xml:space="preserve">sale leftovers, which would include all media, they would send a truck, waive the </w:t>
      </w:r>
      <w:r>
        <w:rPr>
          <w:rFonts w:ascii="Times New Roman" w:hAnsi="Times New Roman"/>
          <w:color w:val="000000"/>
          <w:sz w:val="24"/>
          <w:szCs w:val="24"/>
        </w:rPr>
        <w:t xml:space="preserve">75-cent </w:t>
      </w:r>
      <w:r w:rsidRPr="004B405D">
        <w:rPr>
          <w:rFonts w:ascii="Times New Roman" w:hAnsi="Times New Roman"/>
          <w:color w:val="000000"/>
          <w:sz w:val="24"/>
          <w:szCs w:val="24"/>
        </w:rPr>
        <w:t xml:space="preserve">per book fee, and pay us for books as they </w:t>
      </w:r>
      <w:r>
        <w:rPr>
          <w:rFonts w:ascii="Times New Roman" w:hAnsi="Times New Roman"/>
          <w:color w:val="000000"/>
          <w:sz w:val="24"/>
          <w:szCs w:val="24"/>
        </w:rPr>
        <w:t xml:space="preserve">are </w:t>
      </w:r>
      <w:r w:rsidRPr="004B405D">
        <w:rPr>
          <w:rFonts w:ascii="Times New Roman" w:hAnsi="Times New Roman"/>
          <w:color w:val="000000"/>
          <w:sz w:val="24"/>
          <w:szCs w:val="24"/>
        </w:rPr>
        <w:t>sold</w:t>
      </w:r>
      <w:r>
        <w:rPr>
          <w:rFonts w:ascii="Times New Roman" w:hAnsi="Times New Roman"/>
          <w:color w:val="000000"/>
          <w:sz w:val="24"/>
          <w:szCs w:val="24"/>
        </w:rPr>
        <w:t xml:space="preserve"> </w:t>
      </w:r>
      <w:r w:rsidRPr="004B405D">
        <w:rPr>
          <w:rFonts w:ascii="Times New Roman" w:hAnsi="Times New Roman"/>
          <w:color w:val="000000"/>
          <w:sz w:val="24"/>
          <w:szCs w:val="24"/>
        </w:rPr>
        <w:t>minus the 75</w:t>
      </w:r>
      <w:r>
        <w:rPr>
          <w:rFonts w:ascii="Times New Roman" w:hAnsi="Times New Roman"/>
          <w:color w:val="000000"/>
          <w:sz w:val="24"/>
          <w:szCs w:val="24"/>
        </w:rPr>
        <w:t xml:space="preserve">-cent </w:t>
      </w:r>
      <w:r w:rsidRPr="004B405D">
        <w:rPr>
          <w:rFonts w:ascii="Times New Roman" w:hAnsi="Times New Roman"/>
          <w:color w:val="000000"/>
          <w:sz w:val="24"/>
          <w:szCs w:val="24"/>
        </w:rPr>
        <w:t>shipping and handling</w:t>
      </w:r>
      <w:r>
        <w:rPr>
          <w:rFonts w:ascii="Times New Roman" w:hAnsi="Times New Roman"/>
          <w:color w:val="000000"/>
          <w:sz w:val="24"/>
          <w:szCs w:val="24"/>
        </w:rPr>
        <w:t xml:space="preserve"> fee</w:t>
      </w:r>
      <w:r w:rsidRPr="004B405D">
        <w:rPr>
          <w:rFonts w:ascii="Times New Roman" w:hAnsi="Times New Roman"/>
          <w:color w:val="000000"/>
          <w:sz w:val="24"/>
          <w:szCs w:val="24"/>
        </w:rPr>
        <w:t xml:space="preserve">. We have also had limited success using Quinn’s Auction House in Falls Church to sell older books. Finally, resale of e-books currently remains an unresolved issue, preventing any near-term branch involvement. </w:t>
      </w:r>
      <w:r w:rsidRPr="004B405D">
        <w:rPr>
          <w:rFonts w:ascii="Times New Roman" w:hAnsi="Times New Roman"/>
          <w:sz w:val="24"/>
          <w:szCs w:val="24"/>
        </w:rPr>
        <w:br/>
      </w:r>
    </w:p>
    <w:p w:rsidR="00CC61D6" w:rsidRPr="00AF6FDC" w:rsidRDefault="00CC61D6" w:rsidP="004B405D">
      <w:pPr>
        <w:spacing w:before="100" w:beforeAutospacing="1" w:after="100" w:afterAutospacing="1" w:line="240" w:lineRule="auto"/>
        <w:outlineLvl w:val="0"/>
        <w:rPr>
          <w:rFonts w:ascii="Times New Roman" w:hAnsi="Times New Roman"/>
          <w:b/>
          <w:bCs/>
          <w:kern w:val="36"/>
          <w:sz w:val="24"/>
          <w:szCs w:val="24"/>
        </w:rPr>
      </w:pPr>
      <w:r w:rsidRPr="004B405D">
        <w:rPr>
          <w:rFonts w:ascii="Times New Roman" w:hAnsi="Times New Roman"/>
          <w:b/>
          <w:bCs/>
          <w:color w:val="000000"/>
          <w:kern w:val="36"/>
          <w:sz w:val="24"/>
          <w:szCs w:val="24"/>
        </w:rPr>
        <w:t>Alternate Fund Raising Projects</w:t>
      </w:r>
    </w:p>
    <w:p w:rsidR="00CC61D6" w:rsidRPr="004B405D" w:rsidRDefault="00CC61D6" w:rsidP="004B405D">
      <w:pPr>
        <w:spacing w:after="240" w:line="240" w:lineRule="auto"/>
        <w:rPr>
          <w:rFonts w:ascii="Times New Roman" w:hAnsi="Times New Roman"/>
          <w:sz w:val="24"/>
          <w:szCs w:val="24"/>
        </w:rPr>
      </w:pPr>
      <w:r w:rsidRPr="004B405D">
        <w:rPr>
          <w:rFonts w:ascii="Times New Roman" w:hAnsi="Times New Roman"/>
          <w:sz w:val="24"/>
          <w:szCs w:val="24"/>
        </w:rPr>
        <w:br/>
      </w:r>
      <w:r w:rsidRPr="004B405D">
        <w:rPr>
          <w:rFonts w:ascii="Times New Roman" w:hAnsi="Times New Roman"/>
          <w:color w:val="000000"/>
          <w:sz w:val="24"/>
          <w:szCs w:val="24"/>
        </w:rPr>
        <w:t>The Task Force discussed possible alternate fund raising projects including a 5K Run for Girls, Book and Author Luncheon, and working jointly on the book sale with another branch or community organization such as the League of Women Voters. For the Run or Luncheon there would be a steep learning curve on how to organize such an event. There would also be a period of uncertain and lower revenues with an impact on our local and national scholarship donations. With a joint book sale there would be logistical problems regarding operations and how to share proceeds. The unique link between the Falls Church AAUW brand and the local branch would be affected. At this time the Task Force decided not to pursue detailed research into these options.</w:t>
      </w:r>
      <w:r w:rsidRPr="004B405D">
        <w:rPr>
          <w:rFonts w:ascii="Times New Roman" w:hAnsi="Times New Roman"/>
          <w:sz w:val="24"/>
          <w:szCs w:val="24"/>
        </w:rPr>
        <w:br/>
      </w:r>
    </w:p>
    <w:p w:rsidR="00CC61D6" w:rsidRPr="00AF6FDC" w:rsidRDefault="00CC61D6" w:rsidP="004B405D">
      <w:pPr>
        <w:spacing w:before="100" w:beforeAutospacing="1" w:after="100" w:afterAutospacing="1" w:line="240" w:lineRule="auto"/>
        <w:outlineLvl w:val="0"/>
        <w:rPr>
          <w:rFonts w:ascii="Times New Roman" w:hAnsi="Times New Roman"/>
          <w:b/>
          <w:bCs/>
          <w:kern w:val="36"/>
          <w:sz w:val="24"/>
          <w:szCs w:val="24"/>
        </w:rPr>
      </w:pPr>
      <w:r w:rsidRPr="004B405D">
        <w:rPr>
          <w:rFonts w:ascii="Times New Roman" w:hAnsi="Times New Roman"/>
          <w:b/>
          <w:bCs/>
          <w:color w:val="000000"/>
          <w:kern w:val="36"/>
          <w:sz w:val="24"/>
          <w:szCs w:val="24"/>
        </w:rPr>
        <w:t>Task Force Recommendations</w:t>
      </w:r>
    </w:p>
    <w:p w:rsidR="00CC61D6" w:rsidRDefault="00CC61D6" w:rsidP="004B405D">
      <w:pPr>
        <w:spacing w:after="0" w:line="240" w:lineRule="auto"/>
        <w:rPr>
          <w:rFonts w:ascii="Times New Roman" w:hAnsi="Times New Roman"/>
          <w:sz w:val="24"/>
          <w:szCs w:val="24"/>
        </w:rPr>
      </w:pPr>
      <w:r w:rsidRPr="004B405D">
        <w:rPr>
          <w:rFonts w:ascii="Times New Roman" w:hAnsi="Times New Roman"/>
          <w:sz w:val="24"/>
          <w:szCs w:val="24"/>
        </w:rPr>
        <w:br/>
      </w:r>
      <w:r w:rsidRPr="004B405D">
        <w:rPr>
          <w:rFonts w:ascii="Times New Roman" w:hAnsi="Times New Roman"/>
          <w:color w:val="000000"/>
          <w:sz w:val="24"/>
          <w:szCs w:val="24"/>
        </w:rPr>
        <w:t>The Falls Church branch has developed book sale “brand” recognition within the Falls Church community and in both state and national AAUW for its consistently well-run and profitable annual book sale. Moreover more branch members participate in the event than any other event, resulting in valuable membership cohesiveness directly related to book sale activities. The Book Sale has been instrumental in recruiting new members. Participation in book sorting is a good introduction for new members to learn more about us, as a group and individually. Most of our members participative in one or more book sale related activities. Age or physical ability does not prevent participation. Members who are not active in any other branch activity help with the book sale. It is the unifying basis of our branch.</w:t>
      </w:r>
      <w:r w:rsidRPr="004B405D">
        <w:rPr>
          <w:rFonts w:ascii="Times New Roman" w:hAnsi="Times New Roman"/>
          <w:sz w:val="24"/>
          <w:szCs w:val="24"/>
        </w:rPr>
        <w:br/>
      </w:r>
      <w:r w:rsidRPr="004B405D">
        <w:rPr>
          <w:rFonts w:ascii="Times New Roman" w:hAnsi="Times New Roman"/>
          <w:sz w:val="24"/>
          <w:szCs w:val="24"/>
        </w:rPr>
        <w:br/>
      </w:r>
      <w:r w:rsidRPr="004B405D">
        <w:rPr>
          <w:rFonts w:ascii="Times New Roman" w:hAnsi="Times New Roman"/>
          <w:color w:val="000000"/>
          <w:sz w:val="24"/>
          <w:szCs w:val="24"/>
        </w:rPr>
        <w:t xml:space="preserve">Challenges exist regarding how to better operate the book sale in this changed book market. Also, publicity in this expanded Internet world opens new ways to contact interested parties. As the branch membership ages there are additional challenges on how to best handle the sale logistics. </w:t>
      </w:r>
      <w:r w:rsidRPr="004B405D">
        <w:rPr>
          <w:rFonts w:ascii="Times New Roman" w:hAnsi="Times New Roman"/>
          <w:sz w:val="24"/>
          <w:szCs w:val="24"/>
        </w:rPr>
        <w:br/>
      </w:r>
    </w:p>
    <w:p w:rsidR="00CC61D6" w:rsidRPr="004B405D" w:rsidRDefault="00CC61D6" w:rsidP="004B405D">
      <w:pPr>
        <w:spacing w:after="0" w:line="240" w:lineRule="auto"/>
        <w:rPr>
          <w:rFonts w:ascii="Times New Roman" w:hAnsi="Times New Roman"/>
          <w:sz w:val="24"/>
          <w:szCs w:val="24"/>
        </w:rPr>
      </w:pPr>
      <w:r w:rsidRPr="004B405D">
        <w:rPr>
          <w:rFonts w:ascii="Times New Roman" w:hAnsi="Times New Roman"/>
          <w:color w:val="000000"/>
          <w:sz w:val="24"/>
          <w:szCs w:val="24"/>
        </w:rPr>
        <w:t xml:space="preserve">Based on our review of all these factors involved in </w:t>
      </w:r>
      <w:r>
        <w:rPr>
          <w:rFonts w:ascii="Times New Roman" w:hAnsi="Times New Roman"/>
          <w:color w:val="000000"/>
          <w:sz w:val="24"/>
          <w:szCs w:val="24"/>
        </w:rPr>
        <w:t xml:space="preserve">the </w:t>
      </w:r>
      <w:r w:rsidRPr="004B405D">
        <w:rPr>
          <w:rFonts w:ascii="Times New Roman" w:hAnsi="Times New Roman"/>
          <w:color w:val="000000"/>
          <w:sz w:val="24"/>
          <w:szCs w:val="24"/>
        </w:rPr>
        <w:t>branch Book Sale, the Task Force recommends</w:t>
      </w:r>
      <w:r>
        <w:rPr>
          <w:rFonts w:ascii="Times New Roman" w:hAnsi="Times New Roman"/>
          <w:color w:val="000000"/>
          <w:sz w:val="24"/>
          <w:szCs w:val="24"/>
        </w:rPr>
        <w:t xml:space="preserve"> the following</w:t>
      </w:r>
      <w:r w:rsidRPr="004B405D">
        <w:rPr>
          <w:rFonts w:ascii="Times New Roman" w:hAnsi="Times New Roman"/>
          <w:color w:val="000000"/>
          <w:sz w:val="24"/>
          <w:szCs w:val="24"/>
        </w:rPr>
        <w:t>:</w:t>
      </w:r>
    </w:p>
    <w:p w:rsidR="00CC61D6" w:rsidRPr="004B405D" w:rsidRDefault="00CC61D6" w:rsidP="00B55EBA">
      <w:pPr>
        <w:numPr>
          <w:ilvl w:val="0"/>
          <w:numId w:val="13"/>
        </w:numPr>
        <w:spacing w:before="100" w:beforeAutospacing="1" w:after="240" w:line="240" w:lineRule="auto"/>
        <w:textAlignment w:val="baseline"/>
        <w:rPr>
          <w:rFonts w:ascii="Times New Roman" w:hAnsi="Times New Roman"/>
          <w:color w:val="000000"/>
          <w:sz w:val="20"/>
          <w:szCs w:val="20"/>
        </w:rPr>
      </w:pPr>
      <w:r w:rsidRPr="004B405D">
        <w:rPr>
          <w:rFonts w:ascii="Times New Roman" w:hAnsi="Times New Roman"/>
          <w:color w:val="000000"/>
          <w:sz w:val="24"/>
          <w:szCs w:val="24"/>
        </w:rPr>
        <w:t xml:space="preserve">Continuation of the book sale for at least </w:t>
      </w:r>
      <w:r>
        <w:rPr>
          <w:rFonts w:ascii="Times New Roman" w:hAnsi="Times New Roman"/>
          <w:color w:val="000000"/>
          <w:sz w:val="24"/>
          <w:szCs w:val="24"/>
        </w:rPr>
        <w:t>5</w:t>
      </w:r>
      <w:r w:rsidRPr="004B405D">
        <w:rPr>
          <w:rFonts w:ascii="Times New Roman" w:hAnsi="Times New Roman"/>
          <w:color w:val="000000"/>
          <w:sz w:val="24"/>
          <w:szCs w:val="24"/>
        </w:rPr>
        <w:t xml:space="preserve"> more years (to reach 40th anniversary) as a benefit to the branch and community and a significant funding resource.</w:t>
      </w:r>
    </w:p>
    <w:p w:rsidR="00CC61D6" w:rsidRPr="004B405D" w:rsidRDefault="00CC61D6" w:rsidP="00B55EBA">
      <w:pPr>
        <w:numPr>
          <w:ilvl w:val="0"/>
          <w:numId w:val="13"/>
        </w:numPr>
        <w:spacing w:before="100" w:beforeAutospacing="1" w:after="240" w:line="240" w:lineRule="auto"/>
        <w:textAlignment w:val="baseline"/>
        <w:rPr>
          <w:rFonts w:ascii="Times New Roman" w:hAnsi="Times New Roman"/>
          <w:color w:val="000000"/>
          <w:sz w:val="20"/>
          <w:szCs w:val="20"/>
        </w:rPr>
      </w:pPr>
      <w:r w:rsidRPr="004B405D">
        <w:rPr>
          <w:rFonts w:ascii="Times New Roman" w:hAnsi="Times New Roman"/>
          <w:color w:val="000000"/>
          <w:sz w:val="24"/>
          <w:szCs w:val="24"/>
        </w:rPr>
        <w:t>Thoroughly review book sale viability again in 4 years at the 40th anniversary and every 5 years thereafter.</w:t>
      </w:r>
    </w:p>
    <w:p w:rsidR="00CC61D6" w:rsidRPr="00C95F9E" w:rsidRDefault="00CC61D6" w:rsidP="00B55EBA">
      <w:pPr>
        <w:numPr>
          <w:ilvl w:val="0"/>
          <w:numId w:val="13"/>
        </w:numPr>
        <w:spacing w:before="100" w:beforeAutospacing="1" w:after="240" w:line="240" w:lineRule="auto"/>
        <w:textAlignment w:val="baseline"/>
        <w:rPr>
          <w:rFonts w:ascii="Times New Roman" w:hAnsi="Times New Roman"/>
          <w:color w:val="000000"/>
          <w:sz w:val="20"/>
          <w:szCs w:val="20"/>
        </w:rPr>
      </w:pPr>
      <w:r w:rsidRPr="004B405D">
        <w:rPr>
          <w:rFonts w:ascii="Times New Roman" w:hAnsi="Times New Roman"/>
          <w:color w:val="000000"/>
          <w:sz w:val="24"/>
          <w:szCs w:val="24"/>
        </w:rPr>
        <w:t xml:space="preserve">Involve our community partners more in the book sale. Draw on resources of local high schools students, their PTO organizations, the Community Center staff, and other volunteer organizations for help in all aspects of the sale, particularly publicity, book collection, and help on the weekend of the sale. </w:t>
      </w:r>
    </w:p>
    <w:p w:rsidR="00CC61D6" w:rsidRDefault="00CC61D6">
      <w:pPr>
        <w:rPr>
          <w:rFonts w:ascii="Times New Roman" w:hAnsi="Times New Roman"/>
          <w:color w:val="000000"/>
          <w:sz w:val="24"/>
          <w:szCs w:val="24"/>
        </w:rPr>
      </w:pPr>
      <w:r>
        <w:rPr>
          <w:rFonts w:ascii="Times New Roman" w:hAnsi="Times New Roman"/>
          <w:color w:val="000000"/>
          <w:sz w:val="24"/>
          <w:szCs w:val="24"/>
        </w:rPr>
        <w:br w:type="page"/>
      </w:r>
    </w:p>
    <w:p w:rsidR="00CC61D6" w:rsidRPr="004B405D" w:rsidRDefault="00CC61D6" w:rsidP="00B55EBA">
      <w:pPr>
        <w:numPr>
          <w:ilvl w:val="0"/>
          <w:numId w:val="13"/>
        </w:numPr>
        <w:spacing w:before="100" w:beforeAutospacing="1" w:after="100" w:afterAutospacing="1" w:line="240" w:lineRule="auto"/>
        <w:textAlignment w:val="baseline"/>
        <w:rPr>
          <w:rFonts w:ascii="Times New Roman" w:hAnsi="Times New Roman"/>
          <w:color w:val="000000"/>
          <w:sz w:val="20"/>
          <w:szCs w:val="20"/>
        </w:rPr>
      </w:pPr>
      <w:r w:rsidRPr="004B405D">
        <w:rPr>
          <w:rFonts w:ascii="Times New Roman" w:hAnsi="Times New Roman"/>
          <w:color w:val="000000"/>
          <w:sz w:val="24"/>
          <w:szCs w:val="24"/>
        </w:rPr>
        <w:t>Refine book sale with all/some of suggested improvements detailed below to enhance book sale operations and hopefully increase revenues</w:t>
      </w:r>
    </w:p>
    <w:p w:rsidR="00CC61D6" w:rsidRPr="00B03A8F" w:rsidRDefault="00CC61D6" w:rsidP="004B405D">
      <w:pPr>
        <w:spacing w:after="0" w:line="240" w:lineRule="auto"/>
        <w:ind w:left="720" w:firstLine="360"/>
        <w:outlineLvl w:val="3"/>
        <w:rPr>
          <w:rFonts w:ascii="Times New Roman" w:hAnsi="Times New Roman"/>
          <w:b/>
          <w:bCs/>
          <w:sz w:val="24"/>
          <w:szCs w:val="24"/>
        </w:rPr>
      </w:pPr>
      <w:r w:rsidRPr="00B03A8F">
        <w:rPr>
          <w:rFonts w:ascii="Times New Roman" w:hAnsi="Times New Roman"/>
          <w:b/>
          <w:i/>
          <w:iCs/>
          <w:color w:val="000000"/>
          <w:sz w:val="24"/>
          <w:szCs w:val="24"/>
        </w:rPr>
        <w:t>Short Term</w:t>
      </w:r>
    </w:p>
    <w:p w:rsidR="00CC61D6" w:rsidRPr="004B405D" w:rsidRDefault="00CC61D6" w:rsidP="00AF6FDC">
      <w:pPr>
        <w:numPr>
          <w:ilvl w:val="1"/>
          <w:numId w:val="9"/>
        </w:numPr>
        <w:spacing w:before="100" w:beforeAutospacing="1" w:after="100" w:afterAutospacing="1" w:line="240" w:lineRule="auto"/>
        <w:ind w:left="1440" w:hanging="360"/>
        <w:textAlignment w:val="baseline"/>
        <w:rPr>
          <w:rFonts w:ascii="Times New Roman" w:hAnsi="Times New Roman"/>
          <w:color w:val="000000"/>
          <w:sz w:val="20"/>
          <w:szCs w:val="20"/>
        </w:rPr>
      </w:pPr>
      <w:r w:rsidRPr="00AF6FDC">
        <w:rPr>
          <w:rFonts w:ascii="Times New Roman" w:hAnsi="Times New Roman"/>
          <w:color w:val="000000"/>
          <w:sz w:val="24"/>
          <w:szCs w:val="24"/>
        </w:rPr>
        <w:t>Secure at least one committed backup driver for book collection at the Georgetown Lantern bookstore</w:t>
      </w:r>
      <w:r>
        <w:rPr>
          <w:rFonts w:ascii="Times New Roman" w:hAnsi="Times New Roman"/>
          <w:color w:val="000000"/>
          <w:sz w:val="24"/>
          <w:szCs w:val="24"/>
        </w:rPr>
        <w:t>.</w:t>
      </w:r>
    </w:p>
    <w:p w:rsidR="00CC61D6" w:rsidRPr="00AF6FDC" w:rsidRDefault="00CC61D6" w:rsidP="004B405D">
      <w:pPr>
        <w:numPr>
          <w:ilvl w:val="1"/>
          <w:numId w:val="9"/>
        </w:numPr>
        <w:spacing w:before="100" w:beforeAutospacing="1" w:after="100" w:afterAutospacing="1" w:line="240" w:lineRule="auto"/>
        <w:ind w:left="1440" w:hanging="360"/>
        <w:textAlignment w:val="baseline"/>
        <w:rPr>
          <w:rFonts w:ascii="Times New Roman" w:hAnsi="Times New Roman"/>
          <w:color w:val="000000"/>
          <w:sz w:val="20"/>
          <w:szCs w:val="20"/>
        </w:rPr>
      </w:pPr>
      <w:r w:rsidRPr="00AF6FDC">
        <w:rPr>
          <w:rFonts w:ascii="Times New Roman" w:hAnsi="Times New Roman"/>
          <w:color w:val="000000"/>
          <w:sz w:val="24"/>
          <w:szCs w:val="24"/>
        </w:rPr>
        <w:t>Do not offer half-price on Saturday morning, preferably not at all.</w:t>
      </w:r>
    </w:p>
    <w:p w:rsidR="00CC61D6" w:rsidRPr="004B405D" w:rsidRDefault="00CC61D6" w:rsidP="004B405D">
      <w:pPr>
        <w:numPr>
          <w:ilvl w:val="1"/>
          <w:numId w:val="9"/>
        </w:numPr>
        <w:spacing w:before="100" w:beforeAutospacing="1" w:after="100" w:afterAutospacing="1" w:line="240" w:lineRule="auto"/>
        <w:ind w:left="1440" w:hanging="360"/>
        <w:textAlignment w:val="baseline"/>
        <w:rPr>
          <w:rFonts w:ascii="Times New Roman" w:hAnsi="Times New Roman"/>
          <w:color w:val="000000"/>
          <w:sz w:val="20"/>
          <w:szCs w:val="20"/>
        </w:rPr>
      </w:pPr>
      <w:r w:rsidRPr="004B405D">
        <w:rPr>
          <w:rFonts w:ascii="Times New Roman" w:hAnsi="Times New Roman"/>
          <w:color w:val="000000"/>
          <w:sz w:val="24"/>
          <w:szCs w:val="24"/>
        </w:rPr>
        <w:t>Explore the possibility of book sale collection/recycle bin at the Falls Church Community Center and George Mason High School. (See if Falls Church City recycling might donate a bin.)</w:t>
      </w:r>
    </w:p>
    <w:p w:rsidR="00CC61D6" w:rsidRPr="004B405D" w:rsidRDefault="00CC61D6" w:rsidP="004B405D">
      <w:pPr>
        <w:numPr>
          <w:ilvl w:val="1"/>
          <w:numId w:val="9"/>
        </w:numPr>
        <w:spacing w:before="100" w:beforeAutospacing="1" w:after="100" w:afterAutospacing="1" w:line="240" w:lineRule="auto"/>
        <w:ind w:left="1440" w:hanging="360"/>
        <w:textAlignment w:val="baseline"/>
        <w:rPr>
          <w:rFonts w:ascii="Times New Roman" w:hAnsi="Times New Roman"/>
          <w:color w:val="000000"/>
          <w:sz w:val="20"/>
          <w:szCs w:val="20"/>
        </w:rPr>
      </w:pPr>
      <w:r w:rsidRPr="004B405D">
        <w:rPr>
          <w:rFonts w:ascii="Times New Roman" w:hAnsi="Times New Roman"/>
          <w:color w:val="000000"/>
          <w:sz w:val="24"/>
          <w:szCs w:val="24"/>
        </w:rPr>
        <w:t>Hold member training on how to efficiently sort books and strategies for selling with an eye to more income. Start with skits at upcoming meetings.</w:t>
      </w:r>
    </w:p>
    <w:p w:rsidR="00CC61D6" w:rsidRPr="004B405D" w:rsidRDefault="00CC61D6" w:rsidP="004B405D">
      <w:pPr>
        <w:numPr>
          <w:ilvl w:val="1"/>
          <w:numId w:val="9"/>
        </w:numPr>
        <w:spacing w:before="100" w:beforeAutospacing="1" w:after="100" w:afterAutospacing="1" w:line="240" w:lineRule="auto"/>
        <w:ind w:left="1440" w:hanging="360"/>
        <w:textAlignment w:val="baseline"/>
        <w:rPr>
          <w:rFonts w:ascii="Times New Roman" w:hAnsi="Times New Roman"/>
          <w:color w:val="000000"/>
          <w:sz w:val="20"/>
          <w:szCs w:val="20"/>
        </w:rPr>
      </w:pPr>
      <w:r w:rsidRPr="004B405D">
        <w:rPr>
          <w:rFonts w:ascii="Times New Roman" w:hAnsi="Times New Roman"/>
          <w:color w:val="000000"/>
          <w:sz w:val="24"/>
          <w:szCs w:val="24"/>
        </w:rPr>
        <w:t>Review current pricing to see if adjustments are needed. In particular consider different price for trade paperbacks vs. ease of one price for paperbacks</w:t>
      </w:r>
      <w:r>
        <w:rPr>
          <w:rFonts w:ascii="Times New Roman" w:hAnsi="Times New Roman"/>
          <w:color w:val="000000"/>
          <w:sz w:val="24"/>
          <w:szCs w:val="24"/>
        </w:rPr>
        <w:t>.</w:t>
      </w:r>
    </w:p>
    <w:p w:rsidR="00CC61D6" w:rsidRPr="004B405D" w:rsidRDefault="00CC61D6" w:rsidP="004B405D">
      <w:pPr>
        <w:numPr>
          <w:ilvl w:val="1"/>
          <w:numId w:val="9"/>
        </w:numPr>
        <w:spacing w:before="100" w:beforeAutospacing="1" w:after="100" w:afterAutospacing="1" w:line="240" w:lineRule="auto"/>
        <w:ind w:left="1440" w:hanging="360"/>
        <w:textAlignment w:val="baseline"/>
        <w:rPr>
          <w:rFonts w:ascii="Times New Roman" w:hAnsi="Times New Roman"/>
          <w:color w:val="000000"/>
          <w:sz w:val="20"/>
          <w:szCs w:val="20"/>
        </w:rPr>
      </w:pPr>
      <w:r w:rsidRPr="004B405D">
        <w:rPr>
          <w:rFonts w:ascii="Times New Roman" w:hAnsi="Times New Roman"/>
          <w:color w:val="000000"/>
          <w:sz w:val="24"/>
          <w:szCs w:val="24"/>
        </w:rPr>
        <w:t>Commit volunteers for publicity at Farmers Market day of and week before sale</w:t>
      </w:r>
      <w:r>
        <w:rPr>
          <w:rFonts w:ascii="Times New Roman" w:hAnsi="Times New Roman"/>
          <w:color w:val="000000"/>
          <w:sz w:val="24"/>
          <w:szCs w:val="24"/>
        </w:rPr>
        <w:t>.</w:t>
      </w:r>
    </w:p>
    <w:p w:rsidR="00CC61D6" w:rsidRPr="004B405D" w:rsidRDefault="00CC61D6" w:rsidP="004B405D">
      <w:pPr>
        <w:numPr>
          <w:ilvl w:val="1"/>
          <w:numId w:val="9"/>
        </w:numPr>
        <w:spacing w:before="100" w:beforeAutospacing="1" w:after="100" w:afterAutospacing="1" w:line="240" w:lineRule="auto"/>
        <w:ind w:left="1440" w:hanging="360"/>
        <w:textAlignment w:val="baseline"/>
        <w:rPr>
          <w:rFonts w:ascii="Times New Roman" w:hAnsi="Times New Roman"/>
          <w:color w:val="000000"/>
          <w:sz w:val="20"/>
          <w:szCs w:val="20"/>
        </w:rPr>
      </w:pPr>
      <w:r w:rsidRPr="004B405D">
        <w:rPr>
          <w:rFonts w:ascii="Times New Roman" w:hAnsi="Times New Roman"/>
          <w:color w:val="000000"/>
          <w:sz w:val="24"/>
          <w:szCs w:val="24"/>
        </w:rPr>
        <w:t>Explore separate check out for specially priced books to maximize sales receipts.</w:t>
      </w:r>
    </w:p>
    <w:p w:rsidR="00CC61D6" w:rsidRPr="004B405D" w:rsidRDefault="00CC61D6" w:rsidP="004B405D">
      <w:pPr>
        <w:numPr>
          <w:ilvl w:val="1"/>
          <w:numId w:val="9"/>
        </w:numPr>
        <w:spacing w:before="100" w:beforeAutospacing="1" w:after="100" w:afterAutospacing="1" w:line="240" w:lineRule="auto"/>
        <w:ind w:left="1440" w:hanging="360"/>
        <w:textAlignment w:val="baseline"/>
        <w:rPr>
          <w:rFonts w:ascii="Times New Roman" w:hAnsi="Times New Roman"/>
          <w:color w:val="000000"/>
          <w:sz w:val="20"/>
          <w:szCs w:val="20"/>
        </w:rPr>
      </w:pPr>
      <w:r w:rsidRPr="004B405D">
        <w:rPr>
          <w:rFonts w:ascii="Times New Roman" w:hAnsi="Times New Roman"/>
          <w:color w:val="000000"/>
          <w:sz w:val="24"/>
          <w:szCs w:val="24"/>
        </w:rPr>
        <w:t>Continue to advertise on Craigslist for sale days</w:t>
      </w:r>
      <w:r>
        <w:rPr>
          <w:rFonts w:ascii="Times New Roman" w:hAnsi="Times New Roman"/>
          <w:color w:val="000000"/>
          <w:sz w:val="24"/>
          <w:szCs w:val="24"/>
        </w:rPr>
        <w:t>.</w:t>
      </w:r>
    </w:p>
    <w:p w:rsidR="00CC61D6" w:rsidRPr="004B405D" w:rsidRDefault="00CC61D6" w:rsidP="004B405D">
      <w:pPr>
        <w:numPr>
          <w:ilvl w:val="1"/>
          <w:numId w:val="9"/>
        </w:numPr>
        <w:spacing w:before="100" w:beforeAutospacing="1" w:after="100" w:afterAutospacing="1" w:line="240" w:lineRule="auto"/>
        <w:ind w:left="1440" w:hanging="360"/>
        <w:textAlignment w:val="baseline"/>
        <w:rPr>
          <w:rFonts w:ascii="Times New Roman" w:hAnsi="Times New Roman"/>
          <w:color w:val="000000"/>
          <w:sz w:val="20"/>
          <w:szCs w:val="20"/>
        </w:rPr>
      </w:pPr>
      <w:r w:rsidRPr="004B405D">
        <w:rPr>
          <w:rFonts w:ascii="Times New Roman" w:hAnsi="Times New Roman"/>
          <w:color w:val="000000"/>
          <w:sz w:val="24"/>
          <w:szCs w:val="24"/>
        </w:rPr>
        <w:t xml:space="preserve">Do a quick survey of members at the Celebration dinner to collect impressions of how the sale worked. </w:t>
      </w:r>
    </w:p>
    <w:p w:rsidR="00CC61D6" w:rsidRPr="004B405D" w:rsidRDefault="00CC61D6" w:rsidP="004B405D">
      <w:pPr>
        <w:numPr>
          <w:ilvl w:val="1"/>
          <w:numId w:val="9"/>
        </w:numPr>
        <w:spacing w:before="100" w:beforeAutospacing="1" w:after="100" w:afterAutospacing="1" w:line="240" w:lineRule="auto"/>
        <w:ind w:left="1440" w:hanging="360"/>
        <w:textAlignment w:val="baseline"/>
        <w:rPr>
          <w:rFonts w:ascii="Times New Roman" w:hAnsi="Times New Roman"/>
          <w:color w:val="000000"/>
          <w:sz w:val="20"/>
          <w:szCs w:val="20"/>
        </w:rPr>
      </w:pPr>
      <w:r w:rsidRPr="004B405D">
        <w:rPr>
          <w:rFonts w:ascii="Times New Roman" w:hAnsi="Times New Roman"/>
          <w:color w:val="000000"/>
          <w:sz w:val="24"/>
          <w:szCs w:val="24"/>
        </w:rPr>
        <w:t>Hold formal debrief /meeting after sale so members can provide input on what worked or didn’t work and suggest improvements for next year.</w:t>
      </w:r>
    </w:p>
    <w:p w:rsidR="00CC61D6" w:rsidRPr="00B55EBA" w:rsidRDefault="00CC61D6" w:rsidP="00B55EBA">
      <w:pPr>
        <w:tabs>
          <w:tab w:val="left" w:pos="2565"/>
        </w:tabs>
        <w:spacing w:after="0" w:line="240" w:lineRule="auto"/>
        <w:ind w:left="1080"/>
        <w:outlineLvl w:val="5"/>
        <w:rPr>
          <w:rFonts w:ascii="Times New Roman" w:hAnsi="Times New Roman"/>
          <w:b/>
          <w:bCs/>
          <w:sz w:val="15"/>
          <w:szCs w:val="15"/>
        </w:rPr>
      </w:pPr>
      <w:r w:rsidRPr="00B55EBA">
        <w:rPr>
          <w:rFonts w:ascii="Times New Roman" w:hAnsi="Times New Roman"/>
          <w:b/>
          <w:i/>
          <w:iCs/>
          <w:color w:val="000000"/>
          <w:sz w:val="24"/>
          <w:szCs w:val="24"/>
        </w:rPr>
        <w:t>Long Term</w:t>
      </w:r>
      <w:r w:rsidRPr="00B55EBA">
        <w:rPr>
          <w:rFonts w:ascii="Times New Roman" w:hAnsi="Times New Roman"/>
          <w:b/>
          <w:i/>
          <w:iCs/>
          <w:color w:val="000000"/>
          <w:sz w:val="24"/>
          <w:szCs w:val="24"/>
        </w:rPr>
        <w:tab/>
      </w:r>
    </w:p>
    <w:p w:rsidR="00CC61D6" w:rsidRPr="004B405D" w:rsidRDefault="00CC61D6" w:rsidP="0064362F">
      <w:pPr>
        <w:numPr>
          <w:ilvl w:val="0"/>
          <w:numId w:val="10"/>
        </w:numPr>
        <w:spacing w:before="100" w:beforeAutospacing="1" w:after="100" w:afterAutospacing="1" w:line="240" w:lineRule="auto"/>
        <w:ind w:left="1440" w:hanging="360"/>
        <w:textAlignment w:val="baseline"/>
        <w:rPr>
          <w:rFonts w:ascii="Times New Roman" w:hAnsi="Times New Roman"/>
          <w:color w:val="000000"/>
          <w:sz w:val="20"/>
          <w:szCs w:val="20"/>
        </w:rPr>
      </w:pPr>
      <w:r w:rsidRPr="0064362F">
        <w:rPr>
          <w:rFonts w:ascii="Times New Roman" w:hAnsi="Times New Roman"/>
          <w:color w:val="000000"/>
          <w:sz w:val="24"/>
          <w:szCs w:val="24"/>
        </w:rPr>
        <w:t xml:space="preserve">Set up presence on Facebook or other social networking sites to advertise sale and instruct members on how to maximize its effect. </w:t>
      </w:r>
    </w:p>
    <w:p w:rsidR="00CC61D6" w:rsidRPr="004B405D" w:rsidRDefault="00CC61D6" w:rsidP="0064362F">
      <w:pPr>
        <w:numPr>
          <w:ilvl w:val="0"/>
          <w:numId w:val="10"/>
        </w:numPr>
        <w:spacing w:before="100" w:beforeAutospacing="1" w:after="100" w:afterAutospacing="1" w:line="240" w:lineRule="auto"/>
        <w:ind w:left="1440" w:hanging="360"/>
        <w:textAlignment w:val="baseline"/>
        <w:rPr>
          <w:rFonts w:ascii="Times New Roman" w:hAnsi="Times New Roman"/>
          <w:color w:val="000000"/>
          <w:sz w:val="20"/>
          <w:szCs w:val="20"/>
        </w:rPr>
      </w:pPr>
      <w:r w:rsidRPr="0064362F">
        <w:rPr>
          <w:rFonts w:ascii="Times New Roman" w:hAnsi="Times New Roman"/>
          <w:color w:val="000000"/>
          <w:sz w:val="24"/>
          <w:szCs w:val="24"/>
        </w:rPr>
        <w:t xml:space="preserve">Determine additional local blogs and newsletters as publicity sources. </w:t>
      </w:r>
    </w:p>
    <w:p w:rsidR="00CC61D6" w:rsidRPr="004B405D" w:rsidRDefault="00CC61D6" w:rsidP="0064362F">
      <w:pPr>
        <w:numPr>
          <w:ilvl w:val="0"/>
          <w:numId w:val="10"/>
        </w:numPr>
        <w:spacing w:before="100" w:beforeAutospacing="1" w:after="100" w:afterAutospacing="1" w:line="240" w:lineRule="auto"/>
        <w:ind w:left="1440" w:hanging="360"/>
        <w:textAlignment w:val="baseline"/>
        <w:rPr>
          <w:rFonts w:ascii="Times New Roman" w:hAnsi="Times New Roman"/>
          <w:color w:val="000000"/>
          <w:sz w:val="20"/>
          <w:szCs w:val="20"/>
        </w:rPr>
      </w:pPr>
      <w:r w:rsidRPr="0064362F">
        <w:rPr>
          <w:rFonts w:ascii="Times New Roman" w:hAnsi="Times New Roman"/>
          <w:color w:val="000000"/>
          <w:sz w:val="24"/>
          <w:szCs w:val="24"/>
        </w:rPr>
        <w:t>Explore possibility for a local high school student intern to shadow book sale chair and/or publicity chair to help with tasks such as sign preparation and posting, liaison with local groups such as Aurora house, book collection at schools, community center, and donation calls (limited). This intern would fulfill their community service requirement. Develop job description so that this role is ongoing; fill with a senior and rising senior to provide continuing representation.</w:t>
      </w:r>
      <w:r w:rsidRPr="0064362F">
        <w:rPr>
          <w:rFonts w:ascii="Times New Roman" w:hAnsi="Times New Roman"/>
          <w:color w:val="000000"/>
          <w:sz w:val="20"/>
          <w:szCs w:val="20"/>
        </w:rPr>
        <w:t xml:space="preserve"> </w:t>
      </w:r>
    </w:p>
    <w:p w:rsidR="00CC61D6" w:rsidRPr="004B405D" w:rsidRDefault="00CC61D6" w:rsidP="0064362F">
      <w:pPr>
        <w:numPr>
          <w:ilvl w:val="0"/>
          <w:numId w:val="10"/>
        </w:numPr>
        <w:spacing w:before="100" w:beforeAutospacing="1" w:after="100" w:afterAutospacing="1" w:line="240" w:lineRule="auto"/>
        <w:ind w:left="1440" w:hanging="360"/>
        <w:textAlignment w:val="baseline"/>
        <w:rPr>
          <w:rFonts w:ascii="Times New Roman" w:hAnsi="Times New Roman"/>
          <w:color w:val="000000"/>
          <w:sz w:val="20"/>
          <w:szCs w:val="20"/>
        </w:rPr>
      </w:pPr>
      <w:r w:rsidRPr="0064362F">
        <w:rPr>
          <w:rFonts w:ascii="Times New Roman" w:hAnsi="Times New Roman"/>
          <w:color w:val="000000"/>
          <w:sz w:val="24"/>
          <w:szCs w:val="24"/>
        </w:rPr>
        <w:t xml:space="preserve">Find out about potential commercial rental costs for sort/storage space. We received one estimate of $344 monthly for a space the size of a two car garage. </w:t>
      </w:r>
    </w:p>
    <w:p w:rsidR="00CC61D6" w:rsidRPr="004B405D" w:rsidRDefault="00CC61D6" w:rsidP="0064362F">
      <w:pPr>
        <w:numPr>
          <w:ilvl w:val="0"/>
          <w:numId w:val="10"/>
        </w:numPr>
        <w:spacing w:before="100" w:beforeAutospacing="1" w:after="100" w:afterAutospacing="1" w:line="240" w:lineRule="auto"/>
        <w:ind w:left="1440" w:hanging="360"/>
        <w:textAlignment w:val="baseline"/>
        <w:rPr>
          <w:rFonts w:ascii="Times New Roman" w:hAnsi="Times New Roman"/>
          <w:color w:val="000000"/>
          <w:sz w:val="20"/>
          <w:szCs w:val="20"/>
        </w:rPr>
      </w:pPr>
      <w:r w:rsidRPr="0064362F">
        <w:rPr>
          <w:rFonts w:ascii="Times New Roman" w:hAnsi="Times New Roman"/>
          <w:color w:val="000000"/>
          <w:sz w:val="24"/>
          <w:szCs w:val="24"/>
        </w:rPr>
        <w:t>Investigate possibilities for business donated space using McLean AAUW model relationship with local Sun Trust bank branch.</w:t>
      </w:r>
      <w:r w:rsidRPr="0064362F">
        <w:rPr>
          <w:rFonts w:ascii="Times New Roman" w:hAnsi="Times New Roman"/>
          <w:color w:val="000000"/>
          <w:sz w:val="20"/>
          <w:szCs w:val="20"/>
        </w:rPr>
        <w:t xml:space="preserve"> </w:t>
      </w:r>
    </w:p>
    <w:p w:rsidR="00CC61D6" w:rsidRPr="004B405D" w:rsidRDefault="00CC61D6" w:rsidP="0064362F">
      <w:pPr>
        <w:numPr>
          <w:ilvl w:val="0"/>
          <w:numId w:val="10"/>
        </w:numPr>
        <w:spacing w:before="100" w:beforeAutospacing="1" w:after="100" w:afterAutospacing="1" w:line="240" w:lineRule="auto"/>
        <w:ind w:left="1440" w:hanging="360"/>
        <w:textAlignment w:val="baseline"/>
        <w:rPr>
          <w:rFonts w:ascii="Times New Roman" w:hAnsi="Times New Roman"/>
          <w:color w:val="000000"/>
          <w:sz w:val="20"/>
          <w:szCs w:val="20"/>
        </w:rPr>
      </w:pPr>
      <w:r w:rsidRPr="0064362F">
        <w:rPr>
          <w:rFonts w:ascii="Times New Roman" w:hAnsi="Times New Roman"/>
          <w:color w:val="000000"/>
          <w:sz w:val="24"/>
          <w:szCs w:val="24"/>
        </w:rPr>
        <w:t>Plan early for how to dispose of books at the end of the next year’s sale.</w:t>
      </w:r>
      <w:r w:rsidRPr="0064362F">
        <w:rPr>
          <w:rFonts w:ascii="Times New Roman" w:hAnsi="Times New Roman"/>
          <w:color w:val="000000"/>
          <w:sz w:val="20"/>
          <w:szCs w:val="20"/>
        </w:rPr>
        <w:t xml:space="preserve"> </w:t>
      </w:r>
    </w:p>
    <w:p w:rsidR="00CC61D6" w:rsidRPr="004B405D" w:rsidRDefault="00CC61D6" w:rsidP="0064362F">
      <w:pPr>
        <w:numPr>
          <w:ilvl w:val="0"/>
          <w:numId w:val="10"/>
        </w:numPr>
        <w:spacing w:before="100" w:beforeAutospacing="1" w:after="100" w:afterAutospacing="1" w:line="240" w:lineRule="auto"/>
        <w:ind w:left="1440" w:hanging="360"/>
        <w:textAlignment w:val="baseline"/>
        <w:rPr>
          <w:rFonts w:ascii="Times New Roman" w:hAnsi="Times New Roman"/>
          <w:color w:val="000000"/>
          <w:sz w:val="20"/>
          <w:szCs w:val="20"/>
        </w:rPr>
      </w:pPr>
      <w:r w:rsidRPr="0064362F">
        <w:rPr>
          <w:rFonts w:ascii="Times New Roman" w:hAnsi="Times New Roman"/>
          <w:color w:val="000000"/>
          <w:sz w:val="24"/>
          <w:szCs w:val="24"/>
        </w:rPr>
        <w:t>Pursue potential business relationship with Giggil with understanding that vendor’s permanent presence in the market is an unknown factor.</w:t>
      </w:r>
      <w:r w:rsidRPr="0064362F">
        <w:rPr>
          <w:rFonts w:ascii="Times New Roman" w:hAnsi="Times New Roman"/>
          <w:color w:val="000000"/>
          <w:sz w:val="20"/>
          <w:szCs w:val="20"/>
        </w:rPr>
        <w:t xml:space="preserve"> </w:t>
      </w:r>
    </w:p>
    <w:p w:rsidR="00CC61D6" w:rsidRPr="004B405D" w:rsidRDefault="00CC61D6" w:rsidP="0064362F">
      <w:pPr>
        <w:numPr>
          <w:ilvl w:val="0"/>
          <w:numId w:val="10"/>
        </w:numPr>
        <w:spacing w:before="100" w:beforeAutospacing="1" w:after="100" w:afterAutospacing="1" w:line="240" w:lineRule="auto"/>
        <w:ind w:left="1440" w:hanging="360"/>
        <w:textAlignment w:val="baseline"/>
        <w:rPr>
          <w:rFonts w:ascii="Times New Roman" w:hAnsi="Times New Roman"/>
          <w:color w:val="000000"/>
          <w:sz w:val="20"/>
          <w:szCs w:val="20"/>
        </w:rPr>
      </w:pPr>
      <w:r w:rsidRPr="0064362F">
        <w:rPr>
          <w:rFonts w:ascii="Times New Roman" w:hAnsi="Times New Roman"/>
          <w:color w:val="000000"/>
          <w:sz w:val="24"/>
          <w:szCs w:val="24"/>
        </w:rPr>
        <w:t xml:space="preserve">See separate category below for increasing community involvement. </w:t>
      </w:r>
    </w:p>
    <w:p w:rsidR="00CC61D6" w:rsidRPr="00C95F9E" w:rsidRDefault="00CC61D6" w:rsidP="00C95F9E">
      <w:pPr>
        <w:numPr>
          <w:ilvl w:val="0"/>
          <w:numId w:val="10"/>
        </w:numPr>
        <w:spacing w:before="100" w:beforeAutospacing="1" w:after="100" w:afterAutospacing="1" w:line="240" w:lineRule="auto"/>
        <w:ind w:left="1440" w:hanging="360"/>
        <w:textAlignment w:val="baseline"/>
      </w:pPr>
      <w:r w:rsidRPr="00C95F9E">
        <w:rPr>
          <w:rFonts w:ascii="Times New Roman" w:hAnsi="Times New Roman"/>
          <w:color w:val="000000"/>
          <w:sz w:val="24"/>
          <w:szCs w:val="24"/>
        </w:rPr>
        <w:t>Consider strategies to survey book sale attendees on how they heard about the sale, what they liked, and what improvement they recommend, without disrupting sale checkout and acknowledge that this is a volunteer local organization (we can’t sort by author by more detailed categories!).</w:t>
      </w:r>
    </w:p>
    <w:p w:rsidR="00CC61D6" w:rsidRDefault="00CC61D6" w:rsidP="00C95F9E">
      <w:pPr>
        <w:numPr>
          <w:ilvl w:val="0"/>
          <w:numId w:val="10"/>
        </w:numPr>
        <w:spacing w:before="100" w:beforeAutospacing="1" w:after="100" w:afterAutospacing="1" w:line="240" w:lineRule="auto"/>
        <w:ind w:left="1440" w:hanging="360"/>
        <w:textAlignment w:val="baseline"/>
      </w:pPr>
      <w:r>
        <w:br w:type="page"/>
      </w:r>
    </w:p>
    <w:p w:rsidR="00CC61D6" w:rsidRPr="009A1306" w:rsidRDefault="00CC61D6" w:rsidP="009A1306">
      <w:pPr>
        <w:jc w:val="center"/>
        <w:rPr>
          <w:rFonts w:ascii="Times New Roman" w:hAnsi="Times New Roman"/>
          <w:b/>
          <w:sz w:val="48"/>
          <w:szCs w:val="48"/>
        </w:rPr>
      </w:pPr>
      <w:r w:rsidRPr="009A1306">
        <w:rPr>
          <w:rFonts w:ascii="Times New Roman" w:hAnsi="Times New Roman"/>
          <w:b/>
          <w:sz w:val="48"/>
          <w:szCs w:val="48"/>
        </w:rPr>
        <w:t>Appendix I</w:t>
      </w:r>
    </w:p>
    <w:tbl>
      <w:tblPr>
        <w:tblW w:w="15899" w:type="dxa"/>
        <w:tblInd w:w="93" w:type="dxa"/>
        <w:tblLook w:val="00A0"/>
      </w:tblPr>
      <w:tblGrid>
        <w:gridCol w:w="1929"/>
        <w:gridCol w:w="1938"/>
        <w:gridCol w:w="7609"/>
        <w:gridCol w:w="844"/>
        <w:gridCol w:w="663"/>
        <w:gridCol w:w="763"/>
        <w:gridCol w:w="530"/>
        <w:gridCol w:w="570"/>
        <w:gridCol w:w="523"/>
        <w:gridCol w:w="530"/>
      </w:tblGrid>
      <w:tr w:rsidR="00CC61D6" w:rsidRPr="0090718A">
        <w:trPr>
          <w:trHeight w:val="360"/>
        </w:trPr>
        <w:tc>
          <w:tcPr>
            <w:tcW w:w="3867" w:type="dxa"/>
            <w:gridSpan w:val="2"/>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8"/>
                <w:szCs w:val="28"/>
              </w:rPr>
            </w:pPr>
            <w:r w:rsidRPr="001E53AE">
              <w:rPr>
                <w:rFonts w:ascii="Arial" w:hAnsi="Arial" w:cs="Arial"/>
                <w:b/>
                <w:bCs/>
                <w:sz w:val="28"/>
                <w:szCs w:val="28"/>
              </w:rPr>
              <w:t>Overall calendar</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8"/>
                <w:szCs w:val="28"/>
              </w:rPr>
            </w:pPr>
            <w:r w:rsidRPr="001E53AE">
              <w:rPr>
                <w:rFonts w:ascii="Arial" w:hAnsi="Arial" w:cs="Arial"/>
                <w:b/>
                <w:bCs/>
                <w:sz w:val="28"/>
                <w:szCs w:val="28"/>
              </w:rPr>
              <w:t>Sale: April 11-12, 2008   SAMPLE</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31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4"/>
                <w:szCs w:val="24"/>
              </w:rPr>
            </w:pPr>
            <w:r w:rsidRPr="001E53AE">
              <w:rPr>
                <w:rFonts w:ascii="Arial" w:hAnsi="Arial" w:cs="Arial"/>
                <w:b/>
                <w:bCs/>
                <w:sz w:val="24"/>
                <w:szCs w:val="24"/>
              </w:rPr>
              <w:t>Date</w:t>
            </w:r>
            <w:r w:rsidRPr="001E53AE">
              <w:rPr>
                <w:rFonts w:ascii="Arial" w:hAnsi="Arial" w:cs="Arial"/>
                <w:b/>
                <w:bCs/>
                <w:sz w:val="16"/>
                <w:szCs w:val="16"/>
              </w:rPr>
              <w:t xml:space="preserve"> (or begin activity)</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4"/>
                <w:szCs w:val="24"/>
              </w:rPr>
            </w:pPr>
            <w:r w:rsidRPr="001E53AE">
              <w:rPr>
                <w:rFonts w:ascii="Arial" w:hAnsi="Arial" w:cs="Arial"/>
                <w:b/>
                <w:bCs/>
                <w:sz w:val="24"/>
                <w:szCs w:val="24"/>
              </w:rPr>
              <w:t>Days before sale</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4"/>
                <w:szCs w:val="24"/>
              </w:rPr>
            </w:pPr>
            <w:r w:rsidRPr="001E53AE">
              <w:rPr>
                <w:rFonts w:ascii="Arial" w:hAnsi="Arial" w:cs="Arial"/>
                <w:b/>
                <w:bCs/>
                <w:sz w:val="24"/>
                <w:szCs w:val="24"/>
              </w:rPr>
              <w:t>Activity</w:t>
            </w:r>
          </w:p>
        </w:tc>
        <w:tc>
          <w:tcPr>
            <w:tcW w:w="3370" w:type="dxa"/>
            <w:gridSpan w:val="5"/>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4"/>
                <w:szCs w:val="24"/>
              </w:rPr>
            </w:pPr>
            <w:r w:rsidRPr="001E53AE">
              <w:rPr>
                <w:rFonts w:ascii="Arial" w:hAnsi="Arial" w:cs="Arial"/>
                <w:b/>
                <w:bCs/>
                <w:sz w:val="24"/>
                <w:szCs w:val="24"/>
              </w:rPr>
              <w:t>Responsibility</w:t>
            </w: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4"/>
                <w:szCs w:val="24"/>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4"/>
                <w:szCs w:val="24"/>
              </w:rPr>
            </w:pPr>
          </w:p>
        </w:tc>
      </w:tr>
      <w:tr w:rsidR="00CC61D6" w:rsidRPr="0090718A">
        <w:trPr>
          <w:trHeight w:val="165"/>
        </w:trPr>
        <w:tc>
          <w:tcPr>
            <w:tcW w:w="1929" w:type="dxa"/>
            <w:tcBorders>
              <w:top w:val="nil"/>
              <w:left w:val="nil"/>
              <w:bottom w:val="single" w:sz="4" w:space="0" w:color="auto"/>
              <w:right w:val="nil"/>
            </w:tcBorders>
            <w:noWrap/>
            <w:vAlign w:val="bottom"/>
          </w:tcPr>
          <w:p w:rsidR="00CC61D6" w:rsidRPr="001E53AE" w:rsidRDefault="00CC61D6" w:rsidP="001E53AE">
            <w:pPr>
              <w:spacing w:after="0" w:line="240" w:lineRule="auto"/>
              <w:rPr>
                <w:rFonts w:ascii="Arial" w:hAnsi="Arial" w:cs="Arial"/>
                <w:sz w:val="12"/>
                <w:szCs w:val="12"/>
              </w:rPr>
            </w:pPr>
            <w:r w:rsidRPr="001E53AE">
              <w:rPr>
                <w:rFonts w:ascii="Arial" w:hAnsi="Arial" w:cs="Arial"/>
                <w:sz w:val="12"/>
                <w:szCs w:val="12"/>
              </w:rPr>
              <w:t> </w:t>
            </w:r>
          </w:p>
        </w:tc>
        <w:tc>
          <w:tcPr>
            <w:tcW w:w="1938" w:type="dxa"/>
            <w:tcBorders>
              <w:top w:val="nil"/>
              <w:left w:val="nil"/>
              <w:bottom w:val="single" w:sz="4" w:space="0" w:color="auto"/>
              <w:right w:val="nil"/>
            </w:tcBorders>
            <w:noWrap/>
            <w:vAlign w:val="bottom"/>
          </w:tcPr>
          <w:p w:rsidR="00CC61D6" w:rsidRPr="001E53AE" w:rsidRDefault="00CC61D6" w:rsidP="001E53AE">
            <w:pPr>
              <w:spacing w:after="0" w:line="240" w:lineRule="auto"/>
              <w:rPr>
                <w:rFonts w:ascii="Arial" w:hAnsi="Arial" w:cs="Arial"/>
                <w:sz w:val="12"/>
                <w:szCs w:val="12"/>
              </w:rPr>
            </w:pPr>
            <w:r w:rsidRPr="001E53AE">
              <w:rPr>
                <w:rFonts w:ascii="Arial" w:hAnsi="Arial" w:cs="Arial"/>
                <w:sz w:val="12"/>
                <w:szCs w:val="12"/>
              </w:rPr>
              <w:t> </w:t>
            </w:r>
          </w:p>
        </w:tc>
        <w:tc>
          <w:tcPr>
            <w:tcW w:w="7609" w:type="dxa"/>
            <w:tcBorders>
              <w:top w:val="nil"/>
              <w:left w:val="nil"/>
              <w:bottom w:val="single" w:sz="4" w:space="0" w:color="auto"/>
              <w:right w:val="nil"/>
            </w:tcBorders>
            <w:noWrap/>
            <w:vAlign w:val="bottom"/>
          </w:tcPr>
          <w:p w:rsidR="00CC61D6" w:rsidRPr="001E53AE" w:rsidRDefault="00CC61D6" w:rsidP="001E53AE">
            <w:pPr>
              <w:spacing w:after="0" w:line="240" w:lineRule="auto"/>
              <w:rPr>
                <w:rFonts w:ascii="Arial" w:hAnsi="Arial" w:cs="Arial"/>
                <w:sz w:val="12"/>
                <w:szCs w:val="12"/>
              </w:rPr>
            </w:pPr>
            <w:r w:rsidRPr="001E53AE">
              <w:rPr>
                <w:rFonts w:ascii="Arial" w:hAnsi="Arial" w:cs="Arial"/>
                <w:sz w:val="12"/>
                <w:szCs w:val="12"/>
              </w:rPr>
              <w:t> </w:t>
            </w:r>
          </w:p>
        </w:tc>
        <w:tc>
          <w:tcPr>
            <w:tcW w:w="844" w:type="dxa"/>
            <w:tcBorders>
              <w:top w:val="nil"/>
              <w:left w:val="nil"/>
              <w:bottom w:val="single" w:sz="4" w:space="0" w:color="auto"/>
              <w:right w:val="nil"/>
            </w:tcBorders>
            <w:noWrap/>
            <w:vAlign w:val="bottom"/>
          </w:tcPr>
          <w:p w:rsidR="00CC61D6" w:rsidRPr="001E53AE" w:rsidRDefault="00CC61D6" w:rsidP="001E53AE">
            <w:pPr>
              <w:spacing w:after="0" w:line="240" w:lineRule="auto"/>
              <w:rPr>
                <w:rFonts w:ascii="Arial" w:hAnsi="Arial" w:cs="Arial"/>
                <w:sz w:val="12"/>
                <w:szCs w:val="12"/>
              </w:rPr>
            </w:pPr>
            <w:r w:rsidRPr="001E53AE">
              <w:rPr>
                <w:rFonts w:ascii="Arial" w:hAnsi="Arial" w:cs="Arial"/>
                <w:sz w:val="12"/>
                <w:szCs w:val="12"/>
              </w:rPr>
              <w:t>Coordinator</w:t>
            </w:r>
          </w:p>
        </w:tc>
        <w:tc>
          <w:tcPr>
            <w:tcW w:w="663" w:type="dxa"/>
            <w:tcBorders>
              <w:top w:val="nil"/>
              <w:left w:val="nil"/>
              <w:bottom w:val="single" w:sz="4" w:space="0" w:color="auto"/>
              <w:right w:val="nil"/>
            </w:tcBorders>
            <w:noWrap/>
            <w:vAlign w:val="bottom"/>
          </w:tcPr>
          <w:p w:rsidR="00CC61D6" w:rsidRPr="001E53AE" w:rsidRDefault="00CC61D6" w:rsidP="001E53AE">
            <w:pPr>
              <w:spacing w:after="0" w:line="240" w:lineRule="auto"/>
              <w:rPr>
                <w:rFonts w:ascii="Arial" w:hAnsi="Arial" w:cs="Arial"/>
                <w:sz w:val="12"/>
                <w:szCs w:val="12"/>
              </w:rPr>
            </w:pPr>
            <w:r w:rsidRPr="001E53AE">
              <w:rPr>
                <w:rFonts w:ascii="Arial" w:hAnsi="Arial" w:cs="Arial"/>
                <w:sz w:val="12"/>
                <w:szCs w:val="12"/>
              </w:rPr>
              <w:t>Publicity</w:t>
            </w:r>
          </w:p>
        </w:tc>
        <w:tc>
          <w:tcPr>
            <w:tcW w:w="763" w:type="dxa"/>
            <w:tcBorders>
              <w:top w:val="nil"/>
              <w:left w:val="nil"/>
              <w:bottom w:val="single" w:sz="4" w:space="0" w:color="auto"/>
              <w:right w:val="nil"/>
            </w:tcBorders>
            <w:noWrap/>
            <w:vAlign w:val="bottom"/>
          </w:tcPr>
          <w:p w:rsidR="00CC61D6" w:rsidRPr="001E53AE" w:rsidRDefault="00CC61D6" w:rsidP="001E53AE">
            <w:pPr>
              <w:spacing w:after="0" w:line="240" w:lineRule="auto"/>
              <w:rPr>
                <w:rFonts w:ascii="Arial" w:hAnsi="Arial" w:cs="Arial"/>
                <w:sz w:val="12"/>
                <w:szCs w:val="12"/>
              </w:rPr>
            </w:pPr>
            <w:r w:rsidRPr="001E53AE">
              <w:rPr>
                <w:rFonts w:ascii="Arial" w:hAnsi="Arial" w:cs="Arial"/>
                <w:sz w:val="12"/>
                <w:szCs w:val="12"/>
              </w:rPr>
              <w:t>Sort/Move</w:t>
            </w:r>
          </w:p>
        </w:tc>
        <w:tc>
          <w:tcPr>
            <w:tcW w:w="530" w:type="dxa"/>
            <w:tcBorders>
              <w:top w:val="nil"/>
              <w:left w:val="nil"/>
              <w:bottom w:val="single" w:sz="4" w:space="0" w:color="auto"/>
              <w:right w:val="nil"/>
            </w:tcBorders>
            <w:noWrap/>
            <w:vAlign w:val="bottom"/>
          </w:tcPr>
          <w:p w:rsidR="00CC61D6" w:rsidRPr="001E53AE" w:rsidRDefault="00CC61D6" w:rsidP="001E53AE">
            <w:pPr>
              <w:spacing w:after="0" w:line="240" w:lineRule="auto"/>
              <w:rPr>
                <w:rFonts w:ascii="Arial" w:hAnsi="Arial" w:cs="Arial"/>
                <w:sz w:val="12"/>
                <w:szCs w:val="12"/>
              </w:rPr>
            </w:pPr>
            <w:r w:rsidRPr="001E53AE">
              <w:rPr>
                <w:rFonts w:ascii="Arial" w:hAnsi="Arial" w:cs="Arial"/>
                <w:sz w:val="12"/>
                <w:szCs w:val="12"/>
              </w:rPr>
              <w:t>Setup</w:t>
            </w:r>
          </w:p>
        </w:tc>
        <w:tc>
          <w:tcPr>
            <w:tcW w:w="570" w:type="dxa"/>
            <w:tcBorders>
              <w:top w:val="nil"/>
              <w:left w:val="nil"/>
              <w:bottom w:val="single" w:sz="4" w:space="0" w:color="auto"/>
              <w:right w:val="nil"/>
            </w:tcBorders>
            <w:noWrap/>
            <w:vAlign w:val="bottom"/>
          </w:tcPr>
          <w:p w:rsidR="00CC61D6" w:rsidRPr="001E53AE" w:rsidRDefault="00CC61D6" w:rsidP="001E53AE">
            <w:pPr>
              <w:spacing w:after="0" w:line="240" w:lineRule="auto"/>
              <w:rPr>
                <w:rFonts w:ascii="Arial" w:hAnsi="Arial" w:cs="Arial"/>
                <w:sz w:val="12"/>
                <w:szCs w:val="12"/>
              </w:rPr>
            </w:pPr>
            <w:r w:rsidRPr="001E53AE">
              <w:rPr>
                <w:rFonts w:ascii="Arial" w:hAnsi="Arial" w:cs="Arial"/>
                <w:sz w:val="12"/>
                <w:szCs w:val="12"/>
              </w:rPr>
              <w:t>Dinner</w:t>
            </w:r>
          </w:p>
        </w:tc>
        <w:tc>
          <w:tcPr>
            <w:tcW w:w="523" w:type="dxa"/>
            <w:tcBorders>
              <w:top w:val="nil"/>
              <w:left w:val="nil"/>
              <w:bottom w:val="single" w:sz="4" w:space="0" w:color="auto"/>
              <w:right w:val="nil"/>
            </w:tcBorders>
            <w:noWrap/>
            <w:vAlign w:val="bottom"/>
          </w:tcPr>
          <w:p w:rsidR="00CC61D6" w:rsidRPr="001E53AE" w:rsidRDefault="00CC61D6" w:rsidP="001E53AE">
            <w:pPr>
              <w:spacing w:after="0" w:line="240" w:lineRule="auto"/>
              <w:rPr>
                <w:rFonts w:ascii="Arial" w:hAnsi="Arial" w:cs="Arial"/>
                <w:sz w:val="12"/>
                <w:szCs w:val="12"/>
              </w:rPr>
            </w:pPr>
            <w:r w:rsidRPr="001E53AE">
              <w:rPr>
                <w:rFonts w:ascii="Arial" w:hAnsi="Arial" w:cs="Arial"/>
                <w:sz w:val="12"/>
                <w:szCs w:val="12"/>
              </w:rPr>
              <w:t>Treas</w:t>
            </w:r>
          </w:p>
        </w:tc>
        <w:tc>
          <w:tcPr>
            <w:tcW w:w="530" w:type="dxa"/>
            <w:tcBorders>
              <w:top w:val="nil"/>
              <w:left w:val="nil"/>
              <w:bottom w:val="single" w:sz="4" w:space="0" w:color="auto"/>
              <w:right w:val="nil"/>
            </w:tcBorders>
            <w:noWrap/>
            <w:vAlign w:val="bottom"/>
          </w:tcPr>
          <w:p w:rsidR="00CC61D6" w:rsidRPr="001E53AE" w:rsidRDefault="00CC61D6" w:rsidP="001E53AE">
            <w:pPr>
              <w:spacing w:after="0" w:line="240" w:lineRule="auto"/>
              <w:rPr>
                <w:rFonts w:ascii="Arial" w:hAnsi="Arial" w:cs="Arial"/>
                <w:sz w:val="12"/>
                <w:szCs w:val="12"/>
              </w:rPr>
            </w:pPr>
            <w:r w:rsidRPr="001E53AE">
              <w:rPr>
                <w:rFonts w:ascii="Arial" w:hAnsi="Arial" w:cs="Arial"/>
                <w:sz w:val="12"/>
                <w:szCs w:val="12"/>
              </w:rPr>
              <w:t>Caller</w:t>
            </w: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0"/>
                <w:szCs w:val="20"/>
              </w:rPr>
            </w:pPr>
            <w:r w:rsidRPr="001E53AE">
              <w:rPr>
                <w:rFonts w:ascii="Arial" w:hAnsi="Arial" w:cs="Arial"/>
                <w:b/>
                <w:bCs/>
                <w:sz w:val="20"/>
                <w:szCs w:val="20"/>
              </w:rPr>
              <w:t>Fall</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October 1, 2004</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r w:rsidRPr="001E53AE">
              <w:rPr>
                <w:rFonts w:ascii="Symbol" w:hAnsi="Symbol" w:cs="Arial"/>
                <w:sz w:val="20"/>
                <w:szCs w:val="20"/>
              </w:rPr>
              <w:t></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Conduct fall sorting</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October 1, 2004</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r w:rsidRPr="001E53AE">
              <w:rPr>
                <w:rFonts w:ascii="Symbol" w:hAnsi="Symbol" w:cs="Arial"/>
                <w:sz w:val="20"/>
                <w:szCs w:val="20"/>
              </w:rPr>
              <w:t></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Branch newsletter: fall sorting</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b/>
                <w:bCs/>
                <w:color w:val="FF0000"/>
                <w:sz w:val="20"/>
                <w:szCs w:val="20"/>
              </w:rPr>
            </w:pPr>
            <w:r w:rsidRPr="001E53AE">
              <w:rPr>
                <w:rFonts w:ascii="Arial" w:hAnsi="Arial" w:cs="Arial"/>
                <w:b/>
                <w:bCs/>
                <w:color w:val="FF0000"/>
                <w:sz w:val="20"/>
                <w:szCs w:val="20"/>
              </w:rPr>
              <w:t>February 2,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r w:rsidRPr="001E53AE">
              <w:rPr>
                <w:rFonts w:ascii="Symbol" w:hAnsi="Symbol" w:cs="Arial"/>
                <w:sz w:val="20"/>
                <w:szCs w:val="20"/>
              </w:rPr>
              <w:t></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color w:val="FF0000"/>
                <w:sz w:val="20"/>
                <w:szCs w:val="20"/>
              </w:rPr>
            </w:pPr>
            <w:r w:rsidRPr="001E53AE">
              <w:rPr>
                <w:rFonts w:ascii="Arial" w:hAnsi="Arial" w:cs="Arial"/>
                <w:b/>
                <w:bCs/>
                <w:color w:val="FF0000"/>
                <w:sz w:val="20"/>
                <w:szCs w:val="20"/>
              </w:rPr>
              <w:t>Recruit subcommittee reps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December 1, 2004</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r w:rsidRPr="001E53AE">
              <w:rPr>
                <w:rFonts w:ascii="Symbol" w:hAnsi="Symbol" w:cs="Arial"/>
                <w:sz w:val="20"/>
                <w:szCs w:val="20"/>
              </w:rPr>
              <w:t></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Prepare publicity materials: letters, poster, bookmark, postcard, receipt, etc.</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trike/>
                <w:sz w:val="20"/>
                <w:szCs w:val="20"/>
              </w:rPr>
              <w:t>December 15,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trike/>
                <w:sz w:val="20"/>
                <w:szCs w:val="20"/>
              </w:rPr>
              <w:t>NA</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trike/>
                <w:sz w:val="20"/>
                <w:szCs w:val="20"/>
              </w:rPr>
              <w:t>Distribute publicity at holiday party: bookmarks, postcards, receipts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0"/>
                <w:szCs w:val="20"/>
              </w:rPr>
            </w:pPr>
            <w:r w:rsidRPr="001E53AE">
              <w:rPr>
                <w:rFonts w:ascii="Arial" w:hAnsi="Arial" w:cs="Arial"/>
                <w:b/>
                <w:bCs/>
                <w:sz w:val="20"/>
                <w:szCs w:val="20"/>
              </w:rPr>
              <w:t>January</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January 1,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r w:rsidRPr="001E53AE">
              <w:rPr>
                <w:rFonts w:ascii="Symbol" w:hAnsi="Symbol" w:cs="Arial"/>
                <w:sz w:val="20"/>
                <w:szCs w:val="20"/>
              </w:rPr>
              <w:t></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 xml:space="preserve">Contact Safeway, Harris Teeter for </w:t>
            </w:r>
            <w:r w:rsidRPr="001E53AE">
              <w:rPr>
                <w:rFonts w:ascii="Arial" w:hAnsi="Arial" w:cs="Arial"/>
                <w:b/>
                <w:bCs/>
                <w:sz w:val="20"/>
                <w:szCs w:val="20"/>
              </w:rPr>
              <w:t>boxes</w:t>
            </w:r>
            <w:r w:rsidRPr="001E53AE">
              <w:rPr>
                <w:rFonts w:ascii="Arial" w:hAnsi="Arial" w:cs="Arial"/>
                <w:sz w:val="20"/>
                <w:szCs w:val="20"/>
              </w:rPr>
              <w:t>, collect til sale: Jane &amp; Lynn, Barbara Ann</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January 15,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r w:rsidRPr="001E53AE">
              <w:rPr>
                <w:rFonts w:ascii="Symbol" w:hAnsi="Symbol" w:cs="Arial"/>
                <w:sz w:val="20"/>
                <w:szCs w:val="20"/>
              </w:rPr>
              <w:t></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Contact FOCUS - deadlines vary</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January 15,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Contact movers &amp; sign them up</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January 15,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r w:rsidRPr="001E53AE">
              <w:rPr>
                <w:rFonts w:ascii="Symbol" w:hAnsi="Symbol" w:cs="Arial"/>
                <w:sz w:val="20"/>
                <w:szCs w:val="20"/>
              </w:rPr>
              <w:t></w:t>
            </w:r>
          </w:p>
        </w:tc>
        <w:tc>
          <w:tcPr>
            <w:tcW w:w="8453" w:type="dxa"/>
            <w:gridSpan w:val="2"/>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 xml:space="preserve">"Book collection" announcements: prepare, proof, mail  to newspapers (5): Focus, </w:t>
            </w:r>
            <w:r w:rsidRPr="001E53AE">
              <w:rPr>
                <w:rFonts w:ascii="Arial" w:hAnsi="Arial" w:cs="Arial"/>
                <w:b/>
                <w:bCs/>
                <w:sz w:val="20"/>
                <w:szCs w:val="20"/>
              </w:rPr>
              <w:t>News Press</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January 15,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Publicize sale to No. VA branches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January 19,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r w:rsidRPr="001E53AE">
              <w:rPr>
                <w:rFonts w:ascii="Symbol" w:hAnsi="Symbol" w:cs="Arial"/>
                <w:sz w:val="20"/>
                <w:szCs w:val="20"/>
              </w:rPr>
              <w:t></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Prepare Signup sheets: Sales, Sort, Pickup</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January 19,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r w:rsidRPr="001E53AE">
              <w:rPr>
                <w:rFonts w:ascii="Symbol" w:hAnsi="Symbol" w:cs="Arial"/>
                <w:sz w:val="20"/>
                <w:szCs w:val="20"/>
              </w:rPr>
              <w:t></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Prepare Signup sheets: Publicity</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January 19,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Prepare Publicity kits: posters, bookmarks, postcards, and instruction sheets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January 19,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color w:val="FF0000"/>
                <w:sz w:val="20"/>
                <w:szCs w:val="20"/>
              </w:rPr>
            </w:pPr>
            <w:r w:rsidRPr="001E53AE">
              <w:rPr>
                <w:rFonts w:ascii="Arial" w:hAnsi="Arial" w:cs="Arial"/>
                <w:b/>
                <w:bCs/>
                <w:color w:val="FF0000"/>
                <w:sz w:val="20"/>
                <w:szCs w:val="20"/>
              </w:rPr>
              <w:t>Update publicity mailing list</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February 19,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Branch newsletter article: sale, EF, publicity,   SORTING</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January 20,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r w:rsidRPr="001E53AE">
              <w:rPr>
                <w:rFonts w:ascii="Symbol" w:hAnsi="Symbol" w:cs="Arial"/>
                <w:sz w:val="20"/>
                <w:szCs w:val="20"/>
              </w:rPr>
              <w:t></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0"/>
                <w:szCs w:val="20"/>
              </w:rPr>
            </w:pPr>
            <w:r w:rsidRPr="001E53AE">
              <w:rPr>
                <w:rFonts w:ascii="Arial" w:hAnsi="Arial" w:cs="Arial"/>
                <w:b/>
                <w:bCs/>
                <w:sz w:val="20"/>
                <w:szCs w:val="20"/>
              </w:rPr>
              <w:t>Contact DPW about banner, write letter: Dan Schlitt, Rec. &amp; Parks (2006)</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0"/>
                <w:szCs w:val="20"/>
              </w:rPr>
            </w:pPr>
            <w:r w:rsidRPr="001E53AE">
              <w:rPr>
                <w:rFonts w:ascii="Arial" w:hAnsi="Arial" w:cs="Arial"/>
                <w:b/>
                <w:bCs/>
                <w:sz w:val="20"/>
                <w:szCs w:val="20"/>
              </w:rPr>
              <w:t>February</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February 1,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6"/>
                <w:szCs w:val="16"/>
              </w:rPr>
            </w:pPr>
            <w:r w:rsidRPr="001E53AE">
              <w:rPr>
                <w:rFonts w:ascii="Arial" w:hAnsi="Arial" w:cs="Arial"/>
                <w:sz w:val="16"/>
                <w:szCs w:val="16"/>
              </w:rPr>
              <w:t>partial</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Special focus ads: BookFinders.com, FC New press, Washington Post book world</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February 12,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Recruit workers at branch meeting, distribute publicity kits - continues til sale</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February 15,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Branch newsletter article: sale, EF, publicity,   SORTING</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February 15,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Contact Senior Times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February 15,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Publicize sale to No. VA branches - again</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b/>
                <w:bCs/>
                <w:color w:val="FF0000"/>
                <w:sz w:val="20"/>
                <w:szCs w:val="20"/>
              </w:rPr>
            </w:pPr>
            <w:r w:rsidRPr="001E53AE">
              <w:rPr>
                <w:rFonts w:ascii="Arial" w:hAnsi="Arial" w:cs="Arial"/>
                <w:b/>
                <w:bCs/>
                <w:color w:val="FF0000"/>
                <w:sz w:val="20"/>
                <w:szCs w:val="20"/>
              </w:rPr>
              <w:t>February 4,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r w:rsidRPr="001E53AE">
              <w:rPr>
                <w:rFonts w:ascii="Symbol" w:hAnsi="Symbol" w:cs="Arial"/>
                <w:sz w:val="20"/>
                <w:szCs w:val="20"/>
              </w:rPr>
              <w:t></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color w:val="FF0000"/>
                <w:sz w:val="20"/>
                <w:szCs w:val="20"/>
              </w:rPr>
            </w:pPr>
            <w:r w:rsidRPr="001E53AE">
              <w:rPr>
                <w:rFonts w:ascii="Arial" w:hAnsi="Arial" w:cs="Arial"/>
                <w:b/>
                <w:bCs/>
                <w:color w:val="FF0000"/>
                <w:sz w:val="20"/>
                <w:szCs w:val="20"/>
              </w:rPr>
              <w:t>Book sale organizational brunch</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color w:val="FF0000"/>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color w:val="FF0000"/>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color w:val="FF0000"/>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color w:val="FF0000"/>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color w:val="FF0000"/>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color w:val="FF0000"/>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color w:val="FF0000"/>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February 28,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Prepare signup sheet and circulate at meetings for Celebration dinner</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February 28,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6 weeks</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Visit site: discuss publicity, collection and book sale setup</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February 28,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6 weeks</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Coordinate w/ Membership on recruitment at sale: flyers, signup, posters, table, etc.</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February 28,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Coordinate w/ treasurer on change and deposits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0"/>
                <w:szCs w:val="20"/>
              </w:rPr>
            </w:pPr>
            <w:r w:rsidRPr="001E53AE">
              <w:rPr>
                <w:rFonts w:ascii="Arial" w:hAnsi="Arial" w:cs="Arial"/>
                <w:b/>
                <w:bCs/>
                <w:sz w:val="20"/>
                <w:szCs w:val="20"/>
              </w:rPr>
              <w:t>March</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March 1,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Follow-up movers &amp; sign them up</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March 1,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Rent truck</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March 1,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Rent tables to bring total to 80 tables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March 4,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5 week</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"Book sale" announcements: prepare, proof, mail  to newspapers (50)</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March 5,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Sort books - continuous til sale:  3/5; 3/12, 3/19, 3/26 - Saturdays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i/>
                <w:iCs/>
                <w:sz w:val="20"/>
                <w:szCs w:val="20"/>
              </w:rPr>
            </w:pPr>
            <w:r w:rsidRPr="001E53AE">
              <w:rPr>
                <w:rFonts w:ascii="Arial" w:hAnsi="Arial" w:cs="Arial"/>
                <w:i/>
                <w:iCs/>
                <w:sz w:val="20"/>
                <w:szCs w:val="20"/>
              </w:rPr>
              <w:t>March 6,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i/>
                <w:iCs/>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i/>
                <w:iCs/>
                <w:sz w:val="20"/>
                <w:szCs w:val="20"/>
              </w:rPr>
            </w:pPr>
            <w:r w:rsidRPr="001E53AE">
              <w:rPr>
                <w:rFonts w:ascii="Arial" w:hAnsi="Arial" w:cs="Arial"/>
                <w:i/>
                <w:iCs/>
                <w:sz w:val="20"/>
                <w:szCs w:val="20"/>
              </w:rPr>
              <w:t xml:space="preserve">Makeup sorting -         if needed: 3/6; 3/13, 3/20, </w:t>
            </w:r>
            <w:r w:rsidRPr="001E53AE">
              <w:rPr>
                <w:rFonts w:ascii="Arial" w:hAnsi="Arial" w:cs="Arial"/>
                <w:i/>
                <w:iCs/>
                <w:strike/>
                <w:sz w:val="20"/>
                <w:szCs w:val="20"/>
              </w:rPr>
              <w:t>3/27</w:t>
            </w:r>
            <w:r w:rsidRPr="001E53AE">
              <w:rPr>
                <w:rFonts w:ascii="Arial" w:hAnsi="Arial" w:cs="Arial"/>
                <w:i/>
                <w:iCs/>
                <w:sz w:val="20"/>
                <w:szCs w:val="20"/>
              </w:rPr>
              <w:t>, and April 3 - Sundays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i/>
                <w:iCs/>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i/>
                <w:iCs/>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i/>
                <w:iCs/>
                <w:sz w:val="20"/>
                <w:szCs w:val="20"/>
              </w:rPr>
            </w:pPr>
            <w:r w:rsidRPr="001E53AE">
              <w:rPr>
                <w:rFonts w:ascii="Arial" w:hAnsi="Arial" w:cs="Arial"/>
                <w:i/>
                <w:iCs/>
                <w:sz w:val="20"/>
                <w:szCs w:val="20"/>
              </w:rPr>
              <w:t>x</w:t>
            </w: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i/>
                <w:iCs/>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i/>
                <w:iCs/>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i/>
                <w:iCs/>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March 8,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Prepare signup sheet and circulate at meetings for Celebration dinner</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March 8,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Signup dinner guests and collect money ($5) through April 7</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March 4,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Prepare postcards: stamps and pc. To assemblers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March 14,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Recruit workers at branch meeting, distribute publicity kits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March 15,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Symbol" w:hAnsi="Symbo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Mail postcards (400)</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March 15,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Branch newsletter article: Sale</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March 28,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10</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Reconfirm times, jobs, etc. with all volunteers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March 26,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10</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Take banners to Dept. Public Works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trike/>
                <w:sz w:val="20"/>
                <w:szCs w:val="20"/>
              </w:rPr>
              <w:t>April 1,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trike/>
                <w:sz w:val="20"/>
                <w:szCs w:val="20"/>
              </w:rPr>
              <w:t>Recruit workers at branch meeting, distribute publicity kits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0"/>
                <w:szCs w:val="20"/>
              </w:rPr>
            </w:pPr>
            <w:r w:rsidRPr="001E53AE">
              <w:rPr>
                <w:rFonts w:ascii="Arial" w:hAnsi="Arial" w:cs="Arial"/>
                <w:b/>
                <w:bCs/>
                <w:sz w:val="20"/>
                <w:szCs w:val="20"/>
              </w:rPr>
              <w:t>Sale</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April 4,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2</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Get cash for change ($200 in 1s and 5s)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April 4,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2</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Get snacks for book sellers: water, juice, salty, sweet.</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April 4, 2006</w:t>
            </w:r>
          </w:p>
        </w:tc>
        <w:tc>
          <w:tcPr>
            <w:tcW w:w="1938"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2</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Xerox and organize additional signs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tcPr>
          <w:p w:rsidR="00CC61D6" w:rsidRPr="001E53AE" w:rsidRDefault="00CC61D6" w:rsidP="001E53AE">
            <w:pPr>
              <w:spacing w:after="0" w:line="240" w:lineRule="auto"/>
              <w:rPr>
                <w:rFonts w:ascii="Arial" w:hAnsi="Arial" w:cs="Arial"/>
                <w:b/>
                <w:bCs/>
                <w:sz w:val="20"/>
                <w:szCs w:val="20"/>
              </w:rPr>
            </w:pPr>
            <w:r w:rsidRPr="001E53AE">
              <w:rPr>
                <w:rFonts w:ascii="Arial" w:hAnsi="Arial" w:cs="Arial"/>
                <w:b/>
                <w:bCs/>
                <w:sz w:val="20"/>
                <w:szCs w:val="20"/>
              </w:rPr>
              <w:t>Apr-07</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April 12, 2007</w:t>
            </w:r>
          </w:p>
        </w:tc>
        <w:tc>
          <w:tcPr>
            <w:tcW w:w="1938"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1</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Setup sale</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0"/>
                <w:szCs w:val="20"/>
              </w:rPr>
            </w:pPr>
            <w:r w:rsidRPr="001E53AE">
              <w:rPr>
                <w:rFonts w:ascii="Arial" w:hAnsi="Arial" w:cs="Arial"/>
                <w:b/>
                <w:bCs/>
                <w:sz w:val="20"/>
                <w:szCs w:val="20"/>
              </w:rPr>
              <w:t>X</w:t>
            </w: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April 12, 2007</w:t>
            </w:r>
          </w:p>
        </w:tc>
        <w:tc>
          <w:tcPr>
            <w:tcW w:w="1938"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1</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 xml:space="preserve">Move books </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0"/>
                <w:szCs w:val="20"/>
              </w:rPr>
            </w:pPr>
            <w:r w:rsidRPr="001E53AE">
              <w:rPr>
                <w:rFonts w:ascii="Arial" w:hAnsi="Arial" w:cs="Arial"/>
                <w:b/>
                <w:bCs/>
                <w:sz w:val="20"/>
                <w:szCs w:val="20"/>
              </w:rPr>
              <w:t>X</w:t>
            </w: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April 12, 2007</w:t>
            </w:r>
          </w:p>
        </w:tc>
        <w:tc>
          <w:tcPr>
            <w:tcW w:w="1938"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1</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Set up moveable signs (50 24"x36" signs all over FC)</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April 14, 2007</w:t>
            </w:r>
          </w:p>
        </w:tc>
        <w:tc>
          <w:tcPr>
            <w:tcW w:w="1938"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1</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Remove and save signs (50 24"x36" signs all over FC)</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April 13, 2007</w:t>
            </w:r>
          </w:p>
        </w:tc>
        <w:tc>
          <w:tcPr>
            <w:tcW w:w="1938"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0</w:t>
            </w: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Open and close - ensure special staffing</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April 13, 2007</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Open and close - ensure special staffing; make deposits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April 14, 2007</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Open and close - ensure special staffing; make deposits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April 14, 2007</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Close sale and move books out of center</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April 14, 2007</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lgerian" w:hAnsi="Algerian"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lgerian" w:hAnsi="Algerian" w:cs="Arial"/>
                <w:sz w:val="20"/>
                <w:szCs w:val="20"/>
              </w:rPr>
            </w:pPr>
            <w:r w:rsidRPr="001E53AE">
              <w:rPr>
                <w:rFonts w:ascii="Algerian" w:hAnsi="Algerian" w:cs="Arial"/>
                <w:sz w:val="20"/>
                <w:szCs w:val="20"/>
              </w:rPr>
              <w:t>Celebration dinner</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April 14, 2007</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Get sandwich platters for dinner</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April 14, 2007</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Setup dinner</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April 16, 2007</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Branch newsletter article: sales, publicity., dinner</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0"/>
                <w:szCs w:val="20"/>
              </w:rPr>
            </w:pPr>
            <w:r w:rsidRPr="001E53AE">
              <w:rPr>
                <w:rFonts w:ascii="Arial" w:hAnsi="Arial" w:cs="Arial"/>
                <w:b/>
                <w:bCs/>
                <w:sz w:val="20"/>
                <w:szCs w:val="20"/>
              </w:rPr>
              <w:t>May</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May 1, 2003</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Branch newsletter article: sale results and thanks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May 1, 2003</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Thank donors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x</w:t>
            </w: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360"/>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lgerian" w:hAnsi="Algerian"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8"/>
                <w:szCs w:val="28"/>
              </w:rPr>
            </w:pPr>
            <w:r w:rsidRPr="001E53AE">
              <w:rPr>
                <w:rFonts w:ascii="Arial" w:hAnsi="Arial" w:cs="Arial"/>
                <w:b/>
                <w:bCs/>
                <w:sz w:val="28"/>
                <w:szCs w:val="28"/>
              </w:rPr>
              <w:t>Start all over again!!!</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lgerian" w:hAnsi="Algerian"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lgerian" w:hAnsi="Algerian" w:cs="Arial"/>
                <w:sz w:val="20"/>
                <w:szCs w:val="20"/>
              </w:rPr>
            </w:pP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1476" w:type="dxa"/>
            <w:gridSpan w:val="3"/>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Organization Meeting Agenda</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jc w:val="right"/>
              <w:rPr>
                <w:rFonts w:ascii="Arial" w:hAnsi="Arial" w:cs="Arial"/>
                <w:sz w:val="20"/>
                <w:szCs w:val="20"/>
              </w:rPr>
            </w:pPr>
            <w:r w:rsidRPr="001E53AE">
              <w:rPr>
                <w:rFonts w:ascii="Arial" w:hAnsi="Arial" w:cs="Arial"/>
                <w:sz w:val="20"/>
                <w:szCs w:val="20"/>
              </w:rPr>
              <w:t>February 4, 2007</w:t>
            </w: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lgerian" w:hAnsi="Algerian"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Sorting:</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3E5005">
            <w:pPr>
              <w:spacing w:after="0" w:line="240" w:lineRule="auto"/>
              <w:ind w:firstLineChars="100" w:firstLine="200"/>
              <w:rPr>
                <w:rFonts w:ascii="Arial" w:hAnsi="Arial" w:cs="Arial"/>
                <w:sz w:val="20"/>
                <w:szCs w:val="20"/>
              </w:rPr>
            </w:pPr>
            <w:r w:rsidRPr="001E53AE">
              <w:rPr>
                <w:rFonts w:ascii="Arial" w:hAnsi="Arial" w:cs="Arial"/>
                <w:sz w:val="20"/>
                <w:szCs w:val="20"/>
              </w:rPr>
              <w:t>Labels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3E5005">
            <w:pPr>
              <w:spacing w:after="0" w:line="240" w:lineRule="auto"/>
              <w:ind w:firstLineChars="100" w:firstLine="200"/>
              <w:rPr>
                <w:rFonts w:ascii="Arial" w:hAnsi="Arial" w:cs="Arial"/>
                <w:sz w:val="20"/>
                <w:szCs w:val="20"/>
              </w:rPr>
            </w:pPr>
            <w:r w:rsidRPr="001E53AE">
              <w:rPr>
                <w:rFonts w:ascii="Arial" w:hAnsi="Arial" w:cs="Arial"/>
                <w:sz w:val="20"/>
                <w:szCs w:val="20"/>
              </w:rPr>
              <w:t>Calling</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3E5005">
            <w:pPr>
              <w:spacing w:after="0" w:line="240" w:lineRule="auto"/>
              <w:ind w:firstLineChars="100" w:firstLine="200"/>
              <w:rPr>
                <w:rFonts w:ascii="Arial" w:hAnsi="Arial" w:cs="Arial"/>
                <w:sz w:val="20"/>
                <w:szCs w:val="20"/>
              </w:rPr>
            </w:pPr>
            <w:r w:rsidRPr="001E53AE">
              <w:rPr>
                <w:rFonts w:ascii="Arial" w:hAnsi="Arial" w:cs="Arial"/>
                <w:sz w:val="20"/>
                <w:szCs w:val="20"/>
              </w:rPr>
              <w:t xml:space="preserve">Boxes - Lyn and Jane; </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3E5005">
            <w:pPr>
              <w:spacing w:after="0" w:line="240" w:lineRule="auto"/>
              <w:ind w:firstLineChars="100" w:firstLine="200"/>
              <w:rPr>
                <w:rFonts w:ascii="Arial" w:hAnsi="Arial" w:cs="Arial"/>
                <w:sz w:val="20"/>
                <w:szCs w:val="20"/>
              </w:rPr>
            </w:pPr>
            <w:r w:rsidRPr="001E53AE">
              <w:rPr>
                <w:rFonts w:ascii="Arial" w:hAnsi="Arial" w:cs="Arial"/>
                <w:sz w:val="20"/>
                <w:szCs w:val="20"/>
              </w:rPr>
              <w:t xml:space="preserve">Sort cleanup </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3E5005">
            <w:pPr>
              <w:spacing w:after="0" w:line="240" w:lineRule="auto"/>
              <w:ind w:firstLineChars="100" w:firstLine="200"/>
              <w:rPr>
                <w:rFonts w:ascii="Arial" w:hAnsi="Arial" w:cs="Arial"/>
                <w:sz w:val="20"/>
                <w:szCs w:val="20"/>
              </w:rPr>
            </w:pPr>
            <w:r w:rsidRPr="001E53AE">
              <w:rPr>
                <w:rFonts w:ascii="Arial" w:hAnsi="Arial" w:cs="Arial"/>
                <w:sz w:val="20"/>
                <w:szCs w:val="20"/>
              </w:rPr>
              <w:t xml:space="preserve">Recycle boxes, recycle books </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Specials - pricing and lookup</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31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4"/>
                <w:szCs w:val="24"/>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4"/>
                <w:szCs w:val="24"/>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 xml:space="preserve">Celebration dinner: </w:t>
            </w:r>
            <w:r w:rsidRPr="001E53AE">
              <w:rPr>
                <w:rFonts w:ascii="Arial" w:hAnsi="Arial" w:cs="Arial"/>
                <w:b/>
                <w:bCs/>
                <w:sz w:val="20"/>
                <w:szCs w:val="20"/>
              </w:rPr>
              <w:t xml:space="preserve"> Porzel</w:t>
            </w:r>
            <w:r w:rsidRPr="001E53AE">
              <w:rPr>
                <w:rFonts w:ascii="Arial" w:hAnsi="Arial" w:cs="Arial"/>
                <w:sz w:val="20"/>
                <w:szCs w:val="20"/>
              </w:rPr>
              <w:t>, facilitator?</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4"/>
                <w:szCs w:val="24"/>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4"/>
                <w:szCs w:val="24"/>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4"/>
                <w:szCs w:val="24"/>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4"/>
                <w:szCs w:val="24"/>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4"/>
                <w:szCs w:val="24"/>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4"/>
                <w:szCs w:val="24"/>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4"/>
                <w:szCs w:val="24"/>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Publicity</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7609" w:type="dxa"/>
            <w:tcBorders>
              <w:top w:val="nil"/>
              <w:left w:val="nil"/>
              <w:bottom w:val="nil"/>
              <w:right w:val="nil"/>
            </w:tcBorders>
            <w:noWrap/>
            <w:vAlign w:val="bottom"/>
          </w:tcPr>
          <w:p w:rsidR="00CC61D6" w:rsidRPr="001E53AE" w:rsidRDefault="00CC61D6" w:rsidP="003E5005">
            <w:pPr>
              <w:spacing w:after="0" w:line="240" w:lineRule="auto"/>
              <w:ind w:firstLineChars="100" w:firstLine="200"/>
              <w:rPr>
                <w:rFonts w:ascii="Arial" w:hAnsi="Arial" w:cs="Arial"/>
                <w:sz w:val="20"/>
                <w:szCs w:val="20"/>
              </w:rPr>
            </w:pPr>
            <w:r w:rsidRPr="001E53AE">
              <w:rPr>
                <w:rFonts w:ascii="Arial" w:hAnsi="Arial" w:cs="Arial"/>
                <w:sz w:val="20"/>
                <w:szCs w:val="20"/>
              </w:rPr>
              <w:t>Update mailing list</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7609" w:type="dxa"/>
            <w:tcBorders>
              <w:top w:val="nil"/>
              <w:left w:val="nil"/>
              <w:bottom w:val="nil"/>
              <w:right w:val="nil"/>
            </w:tcBorders>
            <w:noWrap/>
            <w:vAlign w:val="bottom"/>
          </w:tcPr>
          <w:p w:rsidR="00CC61D6" w:rsidRPr="001E53AE" w:rsidRDefault="00CC61D6" w:rsidP="003E5005">
            <w:pPr>
              <w:spacing w:after="0" w:line="240" w:lineRule="auto"/>
              <w:ind w:firstLineChars="100" w:firstLine="200"/>
              <w:rPr>
                <w:rFonts w:ascii="Arial" w:hAnsi="Arial" w:cs="Arial"/>
                <w:sz w:val="20"/>
                <w:szCs w:val="20"/>
              </w:rPr>
            </w:pPr>
            <w:r w:rsidRPr="001E53AE">
              <w:rPr>
                <w:rFonts w:ascii="Arial" w:hAnsi="Arial" w:cs="Arial"/>
                <w:sz w:val="20"/>
                <w:szCs w:val="20"/>
              </w:rPr>
              <w:t>Mail outs to newspapers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7609" w:type="dxa"/>
            <w:tcBorders>
              <w:top w:val="nil"/>
              <w:left w:val="nil"/>
              <w:bottom w:val="nil"/>
              <w:right w:val="nil"/>
            </w:tcBorders>
            <w:noWrap/>
            <w:vAlign w:val="bottom"/>
          </w:tcPr>
          <w:p w:rsidR="00CC61D6" w:rsidRPr="001E53AE" w:rsidRDefault="00CC61D6" w:rsidP="003E5005">
            <w:pPr>
              <w:spacing w:after="0" w:line="240" w:lineRule="auto"/>
              <w:ind w:firstLineChars="100" w:firstLine="200"/>
              <w:rPr>
                <w:rFonts w:ascii="Arial" w:hAnsi="Arial" w:cs="Arial"/>
                <w:sz w:val="20"/>
                <w:szCs w:val="20"/>
              </w:rPr>
            </w:pPr>
            <w:r w:rsidRPr="001E53AE">
              <w:rPr>
                <w:rFonts w:ascii="Arial" w:hAnsi="Arial" w:cs="Arial"/>
                <w:sz w:val="20"/>
                <w:szCs w:val="20"/>
              </w:rPr>
              <w:t>Mail out post cards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7609" w:type="dxa"/>
            <w:tcBorders>
              <w:top w:val="nil"/>
              <w:left w:val="nil"/>
              <w:bottom w:val="nil"/>
              <w:right w:val="nil"/>
            </w:tcBorders>
            <w:noWrap/>
            <w:vAlign w:val="bottom"/>
          </w:tcPr>
          <w:p w:rsidR="00CC61D6" w:rsidRPr="001E53AE" w:rsidRDefault="00CC61D6" w:rsidP="003E5005">
            <w:pPr>
              <w:spacing w:after="0" w:line="240" w:lineRule="auto"/>
              <w:ind w:firstLineChars="100" w:firstLine="200"/>
              <w:rPr>
                <w:rFonts w:ascii="Arial" w:hAnsi="Arial" w:cs="Arial"/>
                <w:sz w:val="20"/>
                <w:szCs w:val="20"/>
              </w:rPr>
            </w:pPr>
            <w:r w:rsidRPr="001E53AE">
              <w:rPr>
                <w:rFonts w:ascii="Arial" w:hAnsi="Arial" w:cs="Arial"/>
                <w:sz w:val="20"/>
                <w:szCs w:val="20"/>
              </w:rPr>
              <w:t>Ads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Book sale setup at gym</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Movers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Coordinate w/ Membership on recruitment at sale: flyers, signup, posters, table, etc.</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r w:rsidRPr="001E53AE">
              <w:rPr>
                <w:rFonts w:ascii="Arial" w:hAnsi="Arial" w:cs="Arial"/>
                <w:sz w:val="20"/>
                <w:szCs w:val="20"/>
              </w:rPr>
              <w:t>Coordinate w/ treasurer on change and deposits</w:t>
            </w: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31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b/>
                <w:bCs/>
                <w:sz w:val="24"/>
                <w:szCs w:val="24"/>
              </w:rPr>
            </w:pP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r w:rsidR="00CC61D6" w:rsidRPr="0090718A">
        <w:trPr>
          <w:trHeight w:val="255"/>
        </w:trPr>
        <w:tc>
          <w:tcPr>
            <w:tcW w:w="192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1938"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09"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12"/>
                <w:szCs w:val="12"/>
              </w:rPr>
            </w:pPr>
          </w:p>
        </w:tc>
        <w:tc>
          <w:tcPr>
            <w:tcW w:w="844"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6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76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7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23"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c>
          <w:tcPr>
            <w:tcW w:w="530" w:type="dxa"/>
            <w:tcBorders>
              <w:top w:val="nil"/>
              <w:left w:val="nil"/>
              <w:bottom w:val="nil"/>
              <w:right w:val="nil"/>
            </w:tcBorders>
            <w:noWrap/>
            <w:vAlign w:val="bottom"/>
          </w:tcPr>
          <w:p w:rsidR="00CC61D6" w:rsidRPr="001E53AE" w:rsidRDefault="00CC61D6" w:rsidP="001E53AE">
            <w:pPr>
              <w:spacing w:after="0" w:line="240" w:lineRule="auto"/>
              <w:rPr>
                <w:rFonts w:ascii="Arial" w:hAnsi="Arial" w:cs="Arial"/>
                <w:sz w:val="20"/>
                <w:szCs w:val="20"/>
              </w:rPr>
            </w:pPr>
          </w:p>
        </w:tc>
      </w:tr>
    </w:tbl>
    <w:p w:rsidR="00CC61D6" w:rsidRPr="00094245" w:rsidRDefault="00CC61D6" w:rsidP="001E53AE">
      <w:r w:rsidRPr="00094245">
        <w:t>BOOK</w:t>
      </w:r>
      <w:r>
        <w:t xml:space="preserve">  </w:t>
      </w:r>
      <w:r w:rsidRPr="00094245">
        <w:t xml:space="preserve">SALE JOBS </w:t>
      </w:r>
      <w:r>
        <w:t>- 2012</w:t>
      </w:r>
    </w:p>
    <w:p w:rsidR="00CC61D6" w:rsidRPr="00094245" w:rsidRDefault="00CC61D6" w:rsidP="001E53A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27"/>
        <w:gridCol w:w="5089"/>
      </w:tblGrid>
      <w:tr w:rsidR="00CC61D6" w:rsidRPr="0090718A">
        <w:tc>
          <w:tcPr>
            <w:tcW w:w="5927" w:type="dxa"/>
          </w:tcPr>
          <w:p w:rsidR="00CC61D6" w:rsidRPr="0090718A" w:rsidRDefault="00CC61D6" w:rsidP="00AF14B4">
            <w:pPr>
              <w:rPr>
                <w:sz w:val="20"/>
                <w:szCs w:val="20"/>
              </w:rPr>
            </w:pPr>
            <w:r w:rsidRPr="0090718A">
              <w:rPr>
                <w:sz w:val="20"/>
                <w:szCs w:val="20"/>
              </w:rPr>
              <w:t xml:space="preserve">Labels:  </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 xml:space="preserve">Signs (categories) </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 xml:space="preserve">Sorting reminders/calls – </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 xml:space="preserve">Researching specials:  </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 xml:space="preserve">Current and Choice pricing:  </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ab/>
              <w:t>3/3</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ab/>
              <w:t>3/10</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ab/>
              <w:t>3/17</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ab/>
              <w:t>3/24</w:t>
            </w:r>
          </w:p>
        </w:tc>
        <w:tc>
          <w:tcPr>
            <w:tcW w:w="5089" w:type="dxa"/>
          </w:tcPr>
          <w:p w:rsidR="00CC61D6" w:rsidRPr="0090718A" w:rsidRDefault="00CC61D6" w:rsidP="00AF14B4">
            <w:pPr>
              <w:rPr>
                <w:sz w:val="20"/>
                <w:szCs w:val="20"/>
              </w:rPr>
            </w:pPr>
          </w:p>
        </w:tc>
      </w:tr>
      <w:tr w:rsidR="00CC61D6" w:rsidRPr="0090718A">
        <w:trPr>
          <w:trHeight w:val="728"/>
        </w:trPr>
        <w:tc>
          <w:tcPr>
            <w:tcW w:w="5927" w:type="dxa"/>
          </w:tcPr>
          <w:p w:rsidR="00CC61D6" w:rsidRPr="0090718A" w:rsidRDefault="00CC61D6" w:rsidP="00AF14B4">
            <w:pPr>
              <w:rPr>
                <w:sz w:val="20"/>
                <w:szCs w:val="20"/>
              </w:rPr>
            </w:pPr>
            <w:r w:rsidRPr="0090718A">
              <w:rPr>
                <w:sz w:val="20"/>
                <w:szCs w:val="20"/>
              </w:rPr>
              <w:tab/>
              <w:t>3/31</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ab/>
              <w:t>4/7</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 xml:space="preserve">Lunches:  </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ab/>
              <w:t>3/3</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ab/>
              <w:t>3/10</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ab/>
              <w:t>3/17</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ab/>
              <w:t>3/24</w:t>
            </w:r>
          </w:p>
        </w:tc>
        <w:tc>
          <w:tcPr>
            <w:tcW w:w="5089" w:type="dxa"/>
          </w:tcPr>
          <w:p w:rsidR="00CC61D6" w:rsidRPr="0090718A" w:rsidRDefault="00CC61D6" w:rsidP="00AF14B4">
            <w:pPr>
              <w:rPr>
                <w:sz w:val="20"/>
                <w:szCs w:val="20"/>
              </w:rPr>
            </w:pPr>
          </w:p>
        </w:tc>
      </w:tr>
      <w:tr w:rsidR="00CC61D6" w:rsidRPr="0090718A">
        <w:trPr>
          <w:trHeight w:val="728"/>
        </w:trPr>
        <w:tc>
          <w:tcPr>
            <w:tcW w:w="5927" w:type="dxa"/>
          </w:tcPr>
          <w:p w:rsidR="00CC61D6" w:rsidRPr="0090718A" w:rsidRDefault="00CC61D6" w:rsidP="00AF14B4">
            <w:pPr>
              <w:rPr>
                <w:sz w:val="20"/>
                <w:szCs w:val="20"/>
              </w:rPr>
            </w:pPr>
            <w:r w:rsidRPr="0090718A">
              <w:rPr>
                <w:sz w:val="20"/>
                <w:szCs w:val="20"/>
              </w:rPr>
              <w:tab/>
              <w:t>3/31</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ab/>
              <w:t>4/7</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Publicity:</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 xml:space="preserve">Mailings:  </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 xml:space="preserve">Address research:  </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 xml:space="preserve">Postcard mailing:  </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 xml:space="preserve">Internal publicity  -newsletter </w:t>
            </w:r>
          </w:p>
        </w:tc>
        <w:tc>
          <w:tcPr>
            <w:tcW w:w="5089" w:type="dxa"/>
          </w:tcPr>
          <w:p w:rsidR="00CC61D6" w:rsidRPr="0090718A" w:rsidRDefault="00CC61D6" w:rsidP="00AF14B4">
            <w:pPr>
              <w:rPr>
                <w:sz w:val="20"/>
                <w:szCs w:val="20"/>
              </w:rPr>
            </w:pPr>
          </w:p>
        </w:tc>
      </w:tr>
      <w:tr w:rsidR="00CC61D6" w:rsidRPr="0090718A">
        <w:tc>
          <w:tcPr>
            <w:tcW w:w="5927" w:type="dxa"/>
          </w:tcPr>
          <w:p w:rsidR="00CC61D6" w:rsidRPr="0090718A" w:rsidRDefault="00CC61D6" w:rsidP="00AF14B4">
            <w:pPr>
              <w:rPr>
                <w:sz w:val="20"/>
                <w:szCs w:val="20"/>
              </w:rPr>
            </w:pPr>
            <w:r w:rsidRPr="0090718A">
              <w:rPr>
                <w:sz w:val="20"/>
                <w:szCs w:val="20"/>
              </w:rPr>
              <w:t xml:space="preserve">External publicity </w:t>
            </w:r>
          </w:p>
        </w:tc>
        <w:tc>
          <w:tcPr>
            <w:tcW w:w="5089" w:type="dxa"/>
          </w:tcPr>
          <w:p w:rsidR="00CC61D6" w:rsidRPr="0090718A" w:rsidRDefault="00CC61D6" w:rsidP="00AF14B4">
            <w:pPr>
              <w:rPr>
                <w:sz w:val="20"/>
                <w:szCs w:val="20"/>
              </w:rPr>
            </w:pPr>
          </w:p>
        </w:tc>
      </w:tr>
      <w:tr w:rsidR="00CC61D6" w:rsidRPr="0090718A">
        <w:trPr>
          <w:trHeight w:val="144"/>
        </w:trPr>
        <w:tc>
          <w:tcPr>
            <w:tcW w:w="5927" w:type="dxa"/>
          </w:tcPr>
          <w:p w:rsidR="00CC61D6" w:rsidRPr="0090718A" w:rsidRDefault="00CC61D6" w:rsidP="00AF14B4">
            <w:pPr>
              <w:rPr>
                <w:sz w:val="20"/>
                <w:szCs w:val="20"/>
              </w:rPr>
            </w:pPr>
            <w:r w:rsidRPr="0090718A">
              <w:rPr>
                <w:sz w:val="20"/>
                <w:szCs w:val="20"/>
              </w:rPr>
              <w:t xml:space="preserve">Ads at </w:t>
            </w:r>
          </w:p>
          <w:p w:rsidR="00CC61D6" w:rsidRPr="0090718A" w:rsidRDefault="00CC61D6" w:rsidP="00AF14B4">
            <w:pPr>
              <w:rPr>
                <w:sz w:val="20"/>
                <w:szCs w:val="20"/>
              </w:rPr>
            </w:pPr>
            <w:r w:rsidRPr="0090718A">
              <w:rPr>
                <w:sz w:val="20"/>
                <w:szCs w:val="20"/>
              </w:rPr>
              <w:t xml:space="preserve">-Post, </w:t>
            </w:r>
          </w:p>
          <w:p w:rsidR="00CC61D6" w:rsidRPr="0090718A" w:rsidRDefault="00CC61D6" w:rsidP="00AF14B4">
            <w:pPr>
              <w:rPr>
                <w:sz w:val="20"/>
                <w:szCs w:val="20"/>
              </w:rPr>
            </w:pPr>
            <w:r w:rsidRPr="0090718A">
              <w:rPr>
                <w:sz w:val="20"/>
                <w:szCs w:val="20"/>
              </w:rPr>
              <w:t>-Focus, News Press</w:t>
            </w:r>
          </w:p>
        </w:tc>
        <w:tc>
          <w:tcPr>
            <w:tcW w:w="5089" w:type="dxa"/>
          </w:tcPr>
          <w:p w:rsidR="00CC61D6" w:rsidRPr="0090718A" w:rsidRDefault="00CC61D6" w:rsidP="00AF14B4">
            <w:pPr>
              <w:rPr>
                <w:sz w:val="20"/>
                <w:szCs w:val="20"/>
              </w:rPr>
            </w:pPr>
          </w:p>
        </w:tc>
      </w:tr>
      <w:tr w:rsidR="00CC61D6" w:rsidRPr="0090718A">
        <w:trPr>
          <w:trHeight w:val="144"/>
        </w:trPr>
        <w:tc>
          <w:tcPr>
            <w:tcW w:w="5927" w:type="dxa"/>
          </w:tcPr>
          <w:p w:rsidR="00CC61D6" w:rsidRPr="0090718A" w:rsidRDefault="00CC61D6" w:rsidP="00AF14B4">
            <w:pPr>
              <w:rPr>
                <w:sz w:val="20"/>
                <w:szCs w:val="20"/>
              </w:rPr>
            </w:pPr>
            <w:r w:rsidRPr="0090718A">
              <w:rPr>
                <w:sz w:val="20"/>
                <w:szCs w:val="20"/>
              </w:rPr>
              <w:t>Banner: letter and delivery/pickup</w:t>
            </w:r>
          </w:p>
        </w:tc>
        <w:tc>
          <w:tcPr>
            <w:tcW w:w="5089" w:type="dxa"/>
          </w:tcPr>
          <w:p w:rsidR="00CC61D6" w:rsidRPr="0090718A" w:rsidRDefault="00CC61D6" w:rsidP="00AF14B4">
            <w:pPr>
              <w:rPr>
                <w:sz w:val="20"/>
                <w:szCs w:val="20"/>
              </w:rPr>
            </w:pPr>
          </w:p>
        </w:tc>
      </w:tr>
      <w:tr w:rsidR="00CC61D6" w:rsidRPr="0090718A">
        <w:trPr>
          <w:trHeight w:val="144"/>
        </w:trPr>
        <w:tc>
          <w:tcPr>
            <w:tcW w:w="5927" w:type="dxa"/>
          </w:tcPr>
          <w:p w:rsidR="00CC61D6" w:rsidRPr="0090718A" w:rsidRDefault="00CC61D6" w:rsidP="00AF14B4">
            <w:pPr>
              <w:rPr>
                <w:sz w:val="20"/>
                <w:szCs w:val="20"/>
              </w:rPr>
            </w:pPr>
            <w:r w:rsidRPr="0090718A">
              <w:rPr>
                <w:sz w:val="20"/>
                <w:szCs w:val="20"/>
              </w:rPr>
              <w:t>Farmer's Market</w:t>
            </w:r>
          </w:p>
        </w:tc>
        <w:tc>
          <w:tcPr>
            <w:tcW w:w="5089" w:type="dxa"/>
          </w:tcPr>
          <w:p w:rsidR="00CC61D6" w:rsidRPr="0090718A" w:rsidRDefault="00CC61D6" w:rsidP="00AF14B4">
            <w:pPr>
              <w:rPr>
                <w:sz w:val="20"/>
                <w:szCs w:val="20"/>
              </w:rPr>
            </w:pPr>
          </w:p>
        </w:tc>
      </w:tr>
      <w:tr w:rsidR="00CC61D6" w:rsidRPr="0090718A">
        <w:trPr>
          <w:trHeight w:val="144"/>
        </w:trPr>
        <w:tc>
          <w:tcPr>
            <w:tcW w:w="5927" w:type="dxa"/>
          </w:tcPr>
          <w:p w:rsidR="00CC61D6" w:rsidRPr="0090718A" w:rsidRDefault="00CC61D6" w:rsidP="00AF14B4">
            <w:pPr>
              <w:rPr>
                <w:sz w:val="20"/>
                <w:szCs w:val="20"/>
              </w:rPr>
            </w:pPr>
            <w:r w:rsidRPr="0090718A">
              <w:rPr>
                <w:sz w:val="20"/>
                <w:szCs w:val="20"/>
              </w:rPr>
              <w:t xml:space="preserve">Thursday book sale Setup:  </w:t>
            </w:r>
          </w:p>
        </w:tc>
        <w:tc>
          <w:tcPr>
            <w:tcW w:w="5089" w:type="dxa"/>
          </w:tcPr>
          <w:p w:rsidR="00CC61D6" w:rsidRPr="0090718A" w:rsidRDefault="00CC61D6" w:rsidP="00AF14B4">
            <w:pPr>
              <w:rPr>
                <w:sz w:val="20"/>
                <w:szCs w:val="20"/>
              </w:rPr>
            </w:pPr>
          </w:p>
        </w:tc>
      </w:tr>
      <w:tr w:rsidR="00CC61D6" w:rsidRPr="0090718A">
        <w:trPr>
          <w:trHeight w:val="144"/>
        </w:trPr>
        <w:tc>
          <w:tcPr>
            <w:tcW w:w="5927" w:type="dxa"/>
          </w:tcPr>
          <w:p w:rsidR="00CC61D6" w:rsidRPr="0090718A" w:rsidRDefault="00CC61D6" w:rsidP="00AF14B4">
            <w:pPr>
              <w:rPr>
                <w:sz w:val="20"/>
                <w:szCs w:val="20"/>
              </w:rPr>
            </w:pPr>
          </w:p>
        </w:tc>
        <w:tc>
          <w:tcPr>
            <w:tcW w:w="5089" w:type="dxa"/>
          </w:tcPr>
          <w:p w:rsidR="00CC61D6" w:rsidRPr="0090718A" w:rsidRDefault="00CC61D6" w:rsidP="00AF14B4">
            <w:pPr>
              <w:rPr>
                <w:sz w:val="20"/>
                <w:szCs w:val="20"/>
              </w:rPr>
            </w:pPr>
          </w:p>
        </w:tc>
      </w:tr>
      <w:tr w:rsidR="00CC61D6" w:rsidRPr="0090718A">
        <w:trPr>
          <w:trHeight w:val="144"/>
        </w:trPr>
        <w:tc>
          <w:tcPr>
            <w:tcW w:w="5927" w:type="dxa"/>
          </w:tcPr>
          <w:p w:rsidR="00CC61D6" w:rsidRPr="0090718A" w:rsidRDefault="00CC61D6" w:rsidP="00AF14B4">
            <w:pPr>
              <w:rPr>
                <w:sz w:val="20"/>
                <w:szCs w:val="20"/>
              </w:rPr>
            </w:pPr>
            <w:r w:rsidRPr="0090718A">
              <w:rPr>
                <w:sz w:val="20"/>
                <w:szCs w:val="20"/>
              </w:rPr>
              <w:t xml:space="preserve">Rent tables </w:t>
            </w:r>
          </w:p>
          <w:p w:rsidR="00CC61D6" w:rsidRPr="0090718A" w:rsidRDefault="00CC61D6" w:rsidP="00AF14B4">
            <w:pPr>
              <w:rPr>
                <w:sz w:val="20"/>
                <w:szCs w:val="20"/>
              </w:rPr>
            </w:pPr>
            <w:r w:rsidRPr="0090718A">
              <w:rPr>
                <w:sz w:val="20"/>
                <w:szCs w:val="20"/>
              </w:rPr>
              <w:t>liaison with community center</w:t>
            </w:r>
          </w:p>
        </w:tc>
        <w:tc>
          <w:tcPr>
            <w:tcW w:w="5089" w:type="dxa"/>
          </w:tcPr>
          <w:p w:rsidR="00CC61D6" w:rsidRPr="0090718A" w:rsidRDefault="00CC61D6" w:rsidP="00AF14B4">
            <w:pPr>
              <w:rPr>
                <w:sz w:val="20"/>
                <w:szCs w:val="20"/>
              </w:rPr>
            </w:pPr>
          </w:p>
        </w:tc>
      </w:tr>
      <w:tr w:rsidR="00CC61D6" w:rsidRPr="0090718A">
        <w:trPr>
          <w:trHeight w:val="144"/>
        </w:trPr>
        <w:tc>
          <w:tcPr>
            <w:tcW w:w="5927" w:type="dxa"/>
          </w:tcPr>
          <w:p w:rsidR="00CC61D6" w:rsidRPr="0090718A" w:rsidRDefault="00CC61D6" w:rsidP="00AF14B4">
            <w:pPr>
              <w:rPr>
                <w:sz w:val="20"/>
                <w:szCs w:val="20"/>
              </w:rPr>
            </w:pPr>
          </w:p>
        </w:tc>
        <w:tc>
          <w:tcPr>
            <w:tcW w:w="5089" w:type="dxa"/>
          </w:tcPr>
          <w:p w:rsidR="00CC61D6" w:rsidRPr="0090718A" w:rsidRDefault="00CC61D6" w:rsidP="00AF14B4">
            <w:pPr>
              <w:rPr>
                <w:sz w:val="20"/>
                <w:szCs w:val="20"/>
              </w:rPr>
            </w:pPr>
          </w:p>
        </w:tc>
      </w:tr>
      <w:tr w:rsidR="00CC61D6" w:rsidRPr="0090718A">
        <w:trPr>
          <w:trHeight w:val="144"/>
        </w:trPr>
        <w:tc>
          <w:tcPr>
            <w:tcW w:w="5927" w:type="dxa"/>
          </w:tcPr>
          <w:p w:rsidR="00CC61D6" w:rsidRPr="0090718A" w:rsidRDefault="00CC61D6" w:rsidP="00AF14B4">
            <w:pPr>
              <w:rPr>
                <w:sz w:val="20"/>
                <w:szCs w:val="20"/>
              </w:rPr>
            </w:pPr>
            <w:r w:rsidRPr="0090718A">
              <w:rPr>
                <w:sz w:val="20"/>
                <w:szCs w:val="20"/>
              </w:rPr>
              <w:t>Helper - recruit &amp; reminder</w:t>
            </w:r>
            <w:r w:rsidRPr="0090718A">
              <w:rPr>
                <w:sz w:val="20"/>
                <w:szCs w:val="20"/>
              </w:rPr>
              <w:br/>
            </w:r>
          </w:p>
        </w:tc>
        <w:tc>
          <w:tcPr>
            <w:tcW w:w="5089" w:type="dxa"/>
          </w:tcPr>
          <w:p w:rsidR="00CC61D6" w:rsidRPr="0090718A" w:rsidRDefault="00CC61D6" w:rsidP="00AF14B4">
            <w:pPr>
              <w:rPr>
                <w:sz w:val="20"/>
                <w:szCs w:val="20"/>
              </w:rPr>
            </w:pPr>
          </w:p>
        </w:tc>
      </w:tr>
      <w:tr w:rsidR="00CC61D6" w:rsidRPr="0090718A">
        <w:trPr>
          <w:trHeight w:val="144"/>
        </w:trPr>
        <w:tc>
          <w:tcPr>
            <w:tcW w:w="5927" w:type="dxa"/>
          </w:tcPr>
          <w:p w:rsidR="00CC61D6" w:rsidRPr="0090718A" w:rsidRDefault="00CC61D6" w:rsidP="00AF14B4">
            <w:pPr>
              <w:rPr>
                <w:sz w:val="20"/>
                <w:szCs w:val="20"/>
              </w:rPr>
            </w:pPr>
          </w:p>
        </w:tc>
        <w:tc>
          <w:tcPr>
            <w:tcW w:w="5089" w:type="dxa"/>
          </w:tcPr>
          <w:p w:rsidR="00CC61D6" w:rsidRPr="0090718A" w:rsidRDefault="00CC61D6" w:rsidP="00AF14B4">
            <w:pPr>
              <w:rPr>
                <w:sz w:val="20"/>
                <w:szCs w:val="20"/>
              </w:rPr>
            </w:pPr>
          </w:p>
        </w:tc>
      </w:tr>
      <w:tr w:rsidR="00CC61D6" w:rsidRPr="0090718A">
        <w:trPr>
          <w:trHeight w:val="576"/>
        </w:trPr>
        <w:tc>
          <w:tcPr>
            <w:tcW w:w="5927" w:type="dxa"/>
          </w:tcPr>
          <w:p w:rsidR="00CC61D6" w:rsidRPr="0090718A" w:rsidRDefault="00CC61D6" w:rsidP="00AF14B4">
            <w:pPr>
              <w:rPr>
                <w:sz w:val="20"/>
                <w:szCs w:val="20"/>
              </w:rPr>
            </w:pPr>
            <w:r w:rsidRPr="0090718A">
              <w:rPr>
                <w:sz w:val="20"/>
                <w:szCs w:val="20"/>
              </w:rPr>
              <w:t>Sale closing:</w:t>
            </w:r>
          </w:p>
        </w:tc>
        <w:tc>
          <w:tcPr>
            <w:tcW w:w="5089" w:type="dxa"/>
          </w:tcPr>
          <w:p w:rsidR="00CC61D6" w:rsidRPr="0090718A" w:rsidRDefault="00CC61D6" w:rsidP="00AF14B4">
            <w:pPr>
              <w:rPr>
                <w:sz w:val="20"/>
                <w:szCs w:val="20"/>
              </w:rPr>
            </w:pPr>
          </w:p>
        </w:tc>
      </w:tr>
      <w:tr w:rsidR="00CC61D6" w:rsidRPr="0090718A">
        <w:trPr>
          <w:trHeight w:val="576"/>
        </w:trPr>
        <w:tc>
          <w:tcPr>
            <w:tcW w:w="5927" w:type="dxa"/>
          </w:tcPr>
          <w:p w:rsidR="00CC61D6" w:rsidRPr="0090718A" w:rsidRDefault="00CC61D6" w:rsidP="00AF14B4">
            <w:pPr>
              <w:rPr>
                <w:sz w:val="20"/>
                <w:szCs w:val="20"/>
              </w:rPr>
            </w:pPr>
            <w:r w:rsidRPr="0090718A">
              <w:rPr>
                <w:sz w:val="20"/>
                <w:szCs w:val="20"/>
              </w:rPr>
              <w:t xml:space="preserve">-Manage book disposal:  </w:t>
            </w:r>
          </w:p>
        </w:tc>
        <w:tc>
          <w:tcPr>
            <w:tcW w:w="5089" w:type="dxa"/>
          </w:tcPr>
          <w:p w:rsidR="00CC61D6" w:rsidRPr="0090718A" w:rsidRDefault="00CC61D6" w:rsidP="00AF14B4">
            <w:pPr>
              <w:rPr>
                <w:sz w:val="20"/>
                <w:szCs w:val="20"/>
              </w:rPr>
            </w:pPr>
          </w:p>
        </w:tc>
      </w:tr>
      <w:tr w:rsidR="00CC61D6" w:rsidRPr="0090718A">
        <w:trPr>
          <w:trHeight w:val="576"/>
        </w:trPr>
        <w:tc>
          <w:tcPr>
            <w:tcW w:w="5927" w:type="dxa"/>
          </w:tcPr>
          <w:p w:rsidR="00CC61D6" w:rsidRPr="0090718A" w:rsidRDefault="00CC61D6" w:rsidP="00AF14B4">
            <w:pPr>
              <w:rPr>
                <w:sz w:val="20"/>
                <w:szCs w:val="20"/>
              </w:rPr>
            </w:pPr>
            <w:r w:rsidRPr="0090718A">
              <w:rPr>
                <w:sz w:val="20"/>
                <w:szCs w:val="20"/>
              </w:rPr>
              <w:t>-Celebration dinner:</w:t>
            </w:r>
          </w:p>
        </w:tc>
        <w:tc>
          <w:tcPr>
            <w:tcW w:w="5089" w:type="dxa"/>
          </w:tcPr>
          <w:p w:rsidR="00CC61D6" w:rsidRPr="0090718A" w:rsidRDefault="00CC61D6" w:rsidP="00AF14B4">
            <w:pPr>
              <w:rPr>
                <w:sz w:val="20"/>
                <w:szCs w:val="20"/>
              </w:rPr>
            </w:pPr>
          </w:p>
        </w:tc>
      </w:tr>
    </w:tbl>
    <w:p w:rsidR="00CC61D6" w:rsidRPr="00094245" w:rsidRDefault="00CC61D6" w:rsidP="001E53AE"/>
    <w:p w:rsidR="00CC61D6" w:rsidRPr="00094245" w:rsidRDefault="00CC61D6" w:rsidP="001E53AE"/>
    <w:p w:rsidR="00CC61D6" w:rsidRDefault="00CC61D6">
      <w:pPr>
        <w:rPr>
          <w:rFonts w:ascii="Times New Roman" w:hAnsi="Times New Roman"/>
          <w:b/>
          <w:sz w:val="24"/>
          <w:szCs w:val="24"/>
        </w:rPr>
      </w:pPr>
      <w:r>
        <w:rPr>
          <w:rFonts w:ascii="Times New Roman" w:hAnsi="Times New Roman"/>
          <w:b/>
          <w:sz w:val="24"/>
          <w:szCs w:val="24"/>
        </w:rPr>
        <w:br w:type="page"/>
      </w:r>
    </w:p>
    <w:p w:rsidR="00CC61D6" w:rsidRDefault="00CC61D6" w:rsidP="00E90FAD">
      <w:pPr>
        <w:pStyle w:val="Tit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CAR" style="position:absolute;left:0;text-align:left;margin-left:338.4pt;margin-top:0;width:165.6pt;height:43.2pt;z-index:-251665920;visibility:visible" wrapcoords="9090 0 6548 0 0 4469 -98 16759 1857 18621 2834 21228 3128 21228 17006 21228 18375 21228 21600 18993 21600 12662 21502 10800 17202 6331 15638 5214 11631 745 10360 0 9090 0" o:allowincell="f">
            <v:imagedata r:id="rId7" o:title=""/>
            <w10:wrap type="tight"/>
          </v:shape>
        </w:pict>
      </w:r>
      <w:r>
        <w:t>Sign-Up</w:t>
      </w:r>
    </w:p>
    <w:p w:rsidR="00CC61D6" w:rsidRDefault="00CC61D6" w:rsidP="00E90FAD">
      <w:pPr>
        <w:keepNext/>
        <w:keepLines/>
        <w:jc w:val="center"/>
        <w:rPr>
          <w:rFonts w:ascii="PosterBodoni BT" w:hAnsi="PosterBodoni BT"/>
          <w:b/>
          <w:sz w:val="40"/>
          <w:u w:val="single"/>
        </w:rPr>
      </w:pPr>
      <w:r>
        <w:rPr>
          <w:rFonts w:ascii="PosterBodoni BT" w:hAnsi="PosterBodoni BT"/>
          <w:b/>
          <w:sz w:val="40"/>
          <w:u w:val="single"/>
        </w:rPr>
        <w:t>Book Pickup</w:t>
      </w:r>
    </w:p>
    <w:p w:rsidR="00CC61D6" w:rsidRDefault="00CC61D6" w:rsidP="00E90FAD">
      <w:pPr>
        <w:keepNext/>
        <w:keepLines/>
        <w:rPr>
          <w:rFonts w:ascii="lettergothic" w:hAnsi="lettergothic"/>
          <w:sz w:val="24"/>
        </w:rPr>
      </w:pPr>
    </w:p>
    <w:p w:rsidR="00CC61D6" w:rsidRDefault="00CC61D6" w:rsidP="00E90FAD">
      <w:pPr>
        <w:keepNext/>
        <w:keepLines/>
        <w:spacing w:line="240" w:lineRule="exact"/>
        <w:rPr>
          <w:rFonts w:ascii="lettergothic" w:hAnsi="lettergothic"/>
          <w:sz w:val="24"/>
        </w:rPr>
      </w:pPr>
      <w:r>
        <w:rPr>
          <w:rFonts w:ascii="lettergothic" w:hAnsi="lettergothic"/>
          <w:sz w:val="24"/>
        </w:rPr>
        <w:t xml:space="preserve">Help by collecting books </w:t>
      </w:r>
    </w:p>
    <w:p w:rsidR="00CC61D6" w:rsidRDefault="00CC61D6" w:rsidP="00E90FAD">
      <w:pPr>
        <w:keepNext/>
        <w:keepLines/>
        <w:spacing w:line="240" w:lineRule="exact"/>
        <w:rPr>
          <w:rFonts w:ascii="lettergothic" w:hAnsi="lettergothic"/>
          <w:sz w:val="24"/>
        </w:rPr>
      </w:pPr>
    </w:p>
    <w:p w:rsidR="00CC61D6" w:rsidRDefault="00CC61D6" w:rsidP="00E90FAD">
      <w:pPr>
        <w:keepNext/>
        <w:keepLines/>
        <w:spacing w:line="240" w:lineRule="exact"/>
        <w:rPr>
          <w:rFonts w:ascii="lettergothic" w:hAnsi="lettergothic"/>
          <w:sz w:val="24"/>
        </w:rPr>
      </w:pPr>
      <w:r>
        <w:rPr>
          <w:rFonts w:ascii="lettergothic" w:hAnsi="lettergothic"/>
          <w:sz w:val="24"/>
        </w:rPr>
        <w:t>Pickup books a donors homes and take to Mary Youman's at 4419 N. 18th St (528-8993) near Ballston.  Some lifting may be involved</w:t>
      </w:r>
    </w:p>
    <w:p w:rsidR="00CC61D6" w:rsidRDefault="00CC61D6" w:rsidP="00E90FAD">
      <w:pPr>
        <w:keepNext/>
        <w:keepLines/>
        <w:rPr>
          <w:rFonts w:ascii="lettergothic" w:hAnsi="lettergothic"/>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888"/>
        <w:gridCol w:w="2070"/>
        <w:gridCol w:w="2700"/>
      </w:tblGrid>
      <w:tr w:rsidR="00CC61D6" w:rsidRPr="0090718A">
        <w:tc>
          <w:tcPr>
            <w:tcW w:w="3888" w:type="dxa"/>
            <w:tcBorders>
              <w:top w:val="single" w:sz="12" w:space="0" w:color="auto"/>
            </w:tcBorders>
          </w:tcPr>
          <w:p w:rsidR="00CC61D6" w:rsidRPr="0090718A" w:rsidRDefault="00CC61D6" w:rsidP="00C95F9E">
            <w:pPr>
              <w:keepNext/>
              <w:keepLines/>
              <w:rPr>
                <w:rFonts w:ascii="Bodnoff" w:hAnsi="Bodnoff"/>
                <w:sz w:val="32"/>
              </w:rPr>
            </w:pPr>
            <w:r w:rsidRPr="0090718A">
              <w:rPr>
                <w:rFonts w:ascii="Bodnoff" w:hAnsi="Bodnoff"/>
                <w:sz w:val="32"/>
              </w:rPr>
              <w:t>Name</w:t>
            </w:r>
          </w:p>
        </w:tc>
        <w:tc>
          <w:tcPr>
            <w:tcW w:w="2070" w:type="dxa"/>
            <w:tcBorders>
              <w:top w:val="single" w:sz="12" w:space="0" w:color="auto"/>
            </w:tcBorders>
          </w:tcPr>
          <w:p w:rsidR="00CC61D6" w:rsidRPr="0090718A" w:rsidRDefault="00CC61D6" w:rsidP="00C95F9E">
            <w:pPr>
              <w:keepNext/>
              <w:keepLines/>
              <w:rPr>
                <w:rFonts w:ascii="Bodnoff" w:hAnsi="Bodnoff"/>
                <w:sz w:val="32"/>
              </w:rPr>
            </w:pPr>
            <w:r w:rsidRPr="0090718A">
              <w:rPr>
                <w:rFonts w:ascii="Bodnoff" w:hAnsi="Bodnoff"/>
                <w:sz w:val="32"/>
              </w:rPr>
              <w:t>Phone</w:t>
            </w:r>
          </w:p>
        </w:tc>
        <w:tc>
          <w:tcPr>
            <w:tcW w:w="2700" w:type="dxa"/>
            <w:tcBorders>
              <w:top w:val="single" w:sz="12" w:space="0" w:color="auto"/>
            </w:tcBorders>
          </w:tcPr>
          <w:p w:rsidR="00CC61D6" w:rsidRPr="0090718A" w:rsidRDefault="00CC61D6" w:rsidP="00C95F9E">
            <w:pPr>
              <w:keepNext/>
              <w:keepLines/>
              <w:rPr>
                <w:rFonts w:ascii="Bodnoff" w:hAnsi="Bodnoff"/>
                <w:sz w:val="32"/>
              </w:rPr>
            </w:pPr>
            <w:r w:rsidRPr="0090718A">
              <w:rPr>
                <w:rFonts w:ascii="Bodnoff" w:hAnsi="Bodnoff"/>
                <w:sz w:val="32"/>
              </w:rPr>
              <w:t>Comments</w:t>
            </w:r>
          </w:p>
        </w:tc>
      </w:tr>
      <w:tr w:rsidR="00CC61D6" w:rsidRPr="0090718A">
        <w:tc>
          <w:tcPr>
            <w:tcW w:w="3888" w:type="dxa"/>
          </w:tcPr>
          <w:p w:rsidR="00CC61D6" w:rsidRPr="0090718A" w:rsidRDefault="00CC61D6" w:rsidP="00C95F9E">
            <w:pPr>
              <w:keepNext/>
              <w:keepLines/>
              <w:spacing w:line="360" w:lineRule="auto"/>
              <w:rPr>
                <w:rFonts w:ascii="Bodnoff" w:hAnsi="Bodnoff"/>
                <w:sz w:val="32"/>
              </w:rPr>
            </w:pPr>
          </w:p>
        </w:tc>
        <w:tc>
          <w:tcPr>
            <w:tcW w:w="2070" w:type="dxa"/>
          </w:tcPr>
          <w:p w:rsidR="00CC61D6" w:rsidRPr="0090718A" w:rsidRDefault="00CC61D6" w:rsidP="00C95F9E">
            <w:pPr>
              <w:keepNext/>
              <w:keepLines/>
              <w:spacing w:line="360" w:lineRule="auto"/>
              <w:rPr>
                <w:rFonts w:ascii="Bodnoff" w:hAnsi="Bodnoff"/>
                <w:sz w:val="32"/>
              </w:rPr>
            </w:pPr>
          </w:p>
        </w:tc>
        <w:tc>
          <w:tcPr>
            <w:tcW w:w="2700" w:type="dxa"/>
          </w:tcPr>
          <w:p w:rsidR="00CC61D6" w:rsidRPr="0090718A" w:rsidRDefault="00CC61D6" w:rsidP="00C95F9E">
            <w:pPr>
              <w:keepNext/>
              <w:keepLines/>
              <w:spacing w:line="360" w:lineRule="auto"/>
              <w:rPr>
                <w:rFonts w:ascii="Bodnoff" w:hAnsi="Bodnoff"/>
                <w:sz w:val="32"/>
              </w:rPr>
            </w:pPr>
          </w:p>
        </w:tc>
      </w:tr>
      <w:tr w:rsidR="00CC61D6" w:rsidRPr="0090718A">
        <w:tc>
          <w:tcPr>
            <w:tcW w:w="3888" w:type="dxa"/>
          </w:tcPr>
          <w:p w:rsidR="00CC61D6" w:rsidRPr="0090718A" w:rsidRDefault="00CC61D6" w:rsidP="00C95F9E">
            <w:pPr>
              <w:keepNext/>
              <w:keepLines/>
              <w:spacing w:line="360" w:lineRule="auto"/>
              <w:rPr>
                <w:rFonts w:ascii="Bodnoff" w:hAnsi="Bodnoff"/>
                <w:sz w:val="32"/>
              </w:rPr>
            </w:pPr>
          </w:p>
        </w:tc>
        <w:tc>
          <w:tcPr>
            <w:tcW w:w="2070" w:type="dxa"/>
          </w:tcPr>
          <w:p w:rsidR="00CC61D6" w:rsidRPr="0090718A" w:rsidRDefault="00CC61D6" w:rsidP="00C95F9E">
            <w:pPr>
              <w:keepNext/>
              <w:keepLines/>
              <w:spacing w:line="360" w:lineRule="auto"/>
              <w:rPr>
                <w:rFonts w:ascii="Bodnoff" w:hAnsi="Bodnoff"/>
                <w:sz w:val="32"/>
              </w:rPr>
            </w:pPr>
          </w:p>
        </w:tc>
        <w:tc>
          <w:tcPr>
            <w:tcW w:w="2700" w:type="dxa"/>
          </w:tcPr>
          <w:p w:rsidR="00CC61D6" w:rsidRPr="0090718A" w:rsidRDefault="00CC61D6" w:rsidP="00C95F9E">
            <w:pPr>
              <w:keepNext/>
              <w:keepLines/>
              <w:spacing w:line="360" w:lineRule="auto"/>
              <w:rPr>
                <w:rFonts w:ascii="Bodnoff" w:hAnsi="Bodnoff"/>
                <w:sz w:val="32"/>
              </w:rPr>
            </w:pPr>
          </w:p>
        </w:tc>
      </w:tr>
      <w:tr w:rsidR="00CC61D6" w:rsidRPr="0090718A">
        <w:tc>
          <w:tcPr>
            <w:tcW w:w="3888" w:type="dxa"/>
          </w:tcPr>
          <w:p w:rsidR="00CC61D6" w:rsidRPr="0090718A" w:rsidRDefault="00CC61D6" w:rsidP="00C95F9E">
            <w:pPr>
              <w:keepNext/>
              <w:keepLines/>
              <w:spacing w:line="360" w:lineRule="auto"/>
              <w:rPr>
                <w:rFonts w:ascii="Bodnoff" w:hAnsi="Bodnoff"/>
                <w:sz w:val="32"/>
              </w:rPr>
            </w:pPr>
          </w:p>
        </w:tc>
        <w:tc>
          <w:tcPr>
            <w:tcW w:w="2070" w:type="dxa"/>
          </w:tcPr>
          <w:p w:rsidR="00CC61D6" w:rsidRPr="0090718A" w:rsidRDefault="00CC61D6" w:rsidP="00C95F9E">
            <w:pPr>
              <w:keepNext/>
              <w:keepLines/>
              <w:spacing w:line="360" w:lineRule="auto"/>
              <w:rPr>
                <w:rFonts w:ascii="Bodnoff" w:hAnsi="Bodnoff"/>
                <w:sz w:val="32"/>
              </w:rPr>
            </w:pPr>
          </w:p>
        </w:tc>
        <w:tc>
          <w:tcPr>
            <w:tcW w:w="2700" w:type="dxa"/>
          </w:tcPr>
          <w:p w:rsidR="00CC61D6" w:rsidRPr="0090718A" w:rsidRDefault="00CC61D6" w:rsidP="00C95F9E">
            <w:pPr>
              <w:keepNext/>
              <w:keepLines/>
              <w:spacing w:line="360" w:lineRule="auto"/>
              <w:rPr>
                <w:rFonts w:ascii="Bodnoff" w:hAnsi="Bodnoff"/>
                <w:sz w:val="32"/>
              </w:rPr>
            </w:pPr>
          </w:p>
        </w:tc>
      </w:tr>
      <w:tr w:rsidR="00CC61D6" w:rsidRPr="0090718A">
        <w:tc>
          <w:tcPr>
            <w:tcW w:w="3888" w:type="dxa"/>
          </w:tcPr>
          <w:p w:rsidR="00CC61D6" w:rsidRPr="0090718A" w:rsidRDefault="00CC61D6" w:rsidP="00C95F9E">
            <w:pPr>
              <w:keepNext/>
              <w:keepLines/>
              <w:spacing w:line="360" w:lineRule="auto"/>
              <w:rPr>
                <w:rFonts w:ascii="Bodnoff" w:hAnsi="Bodnoff"/>
                <w:sz w:val="32"/>
              </w:rPr>
            </w:pPr>
          </w:p>
        </w:tc>
        <w:tc>
          <w:tcPr>
            <w:tcW w:w="2070" w:type="dxa"/>
          </w:tcPr>
          <w:p w:rsidR="00CC61D6" w:rsidRPr="0090718A" w:rsidRDefault="00CC61D6" w:rsidP="00C95F9E">
            <w:pPr>
              <w:keepNext/>
              <w:keepLines/>
              <w:spacing w:line="360" w:lineRule="auto"/>
              <w:rPr>
                <w:rFonts w:ascii="Bodnoff" w:hAnsi="Bodnoff"/>
                <w:sz w:val="32"/>
              </w:rPr>
            </w:pPr>
          </w:p>
        </w:tc>
        <w:tc>
          <w:tcPr>
            <w:tcW w:w="2700" w:type="dxa"/>
          </w:tcPr>
          <w:p w:rsidR="00CC61D6" w:rsidRPr="0090718A" w:rsidRDefault="00CC61D6" w:rsidP="00C95F9E">
            <w:pPr>
              <w:keepNext/>
              <w:keepLines/>
              <w:spacing w:line="360" w:lineRule="auto"/>
              <w:rPr>
                <w:rFonts w:ascii="Bodnoff" w:hAnsi="Bodnoff"/>
                <w:sz w:val="32"/>
              </w:rPr>
            </w:pPr>
          </w:p>
        </w:tc>
      </w:tr>
      <w:tr w:rsidR="00CC61D6" w:rsidRPr="0090718A">
        <w:tc>
          <w:tcPr>
            <w:tcW w:w="3888" w:type="dxa"/>
          </w:tcPr>
          <w:p w:rsidR="00CC61D6" w:rsidRPr="0090718A" w:rsidRDefault="00CC61D6" w:rsidP="00C95F9E">
            <w:pPr>
              <w:keepNext/>
              <w:keepLines/>
              <w:spacing w:line="360" w:lineRule="auto"/>
              <w:rPr>
                <w:rFonts w:ascii="Bodnoff" w:hAnsi="Bodnoff"/>
                <w:sz w:val="32"/>
              </w:rPr>
            </w:pPr>
          </w:p>
        </w:tc>
        <w:tc>
          <w:tcPr>
            <w:tcW w:w="2070" w:type="dxa"/>
          </w:tcPr>
          <w:p w:rsidR="00CC61D6" w:rsidRPr="0090718A" w:rsidRDefault="00CC61D6" w:rsidP="00C95F9E">
            <w:pPr>
              <w:keepNext/>
              <w:keepLines/>
              <w:spacing w:line="360" w:lineRule="auto"/>
              <w:rPr>
                <w:rFonts w:ascii="Bodnoff" w:hAnsi="Bodnoff"/>
                <w:sz w:val="32"/>
              </w:rPr>
            </w:pPr>
          </w:p>
        </w:tc>
        <w:tc>
          <w:tcPr>
            <w:tcW w:w="2700" w:type="dxa"/>
          </w:tcPr>
          <w:p w:rsidR="00CC61D6" w:rsidRPr="0090718A" w:rsidRDefault="00CC61D6" w:rsidP="00C95F9E">
            <w:pPr>
              <w:keepNext/>
              <w:keepLines/>
              <w:spacing w:line="360" w:lineRule="auto"/>
              <w:rPr>
                <w:rFonts w:ascii="Bodnoff" w:hAnsi="Bodnoff"/>
                <w:sz w:val="32"/>
              </w:rPr>
            </w:pPr>
          </w:p>
        </w:tc>
      </w:tr>
      <w:tr w:rsidR="00CC61D6" w:rsidRPr="0090718A">
        <w:tc>
          <w:tcPr>
            <w:tcW w:w="3888" w:type="dxa"/>
          </w:tcPr>
          <w:p w:rsidR="00CC61D6" w:rsidRPr="0090718A" w:rsidRDefault="00CC61D6" w:rsidP="00C95F9E">
            <w:pPr>
              <w:keepNext/>
              <w:keepLines/>
              <w:spacing w:line="360" w:lineRule="auto"/>
              <w:rPr>
                <w:rFonts w:ascii="Bodnoff" w:hAnsi="Bodnoff"/>
                <w:sz w:val="32"/>
              </w:rPr>
            </w:pPr>
          </w:p>
        </w:tc>
        <w:tc>
          <w:tcPr>
            <w:tcW w:w="2070" w:type="dxa"/>
          </w:tcPr>
          <w:p w:rsidR="00CC61D6" w:rsidRPr="0090718A" w:rsidRDefault="00CC61D6" w:rsidP="00C95F9E">
            <w:pPr>
              <w:keepNext/>
              <w:keepLines/>
              <w:spacing w:line="360" w:lineRule="auto"/>
              <w:rPr>
                <w:rFonts w:ascii="Bodnoff" w:hAnsi="Bodnoff"/>
                <w:sz w:val="32"/>
              </w:rPr>
            </w:pPr>
          </w:p>
        </w:tc>
        <w:tc>
          <w:tcPr>
            <w:tcW w:w="2700" w:type="dxa"/>
          </w:tcPr>
          <w:p w:rsidR="00CC61D6" w:rsidRPr="0090718A" w:rsidRDefault="00CC61D6" w:rsidP="00C95F9E">
            <w:pPr>
              <w:keepNext/>
              <w:keepLines/>
              <w:spacing w:line="360" w:lineRule="auto"/>
              <w:rPr>
                <w:rFonts w:ascii="Bodnoff" w:hAnsi="Bodnoff"/>
                <w:sz w:val="32"/>
              </w:rPr>
            </w:pPr>
          </w:p>
        </w:tc>
      </w:tr>
      <w:tr w:rsidR="00CC61D6" w:rsidRPr="0090718A">
        <w:tc>
          <w:tcPr>
            <w:tcW w:w="3888" w:type="dxa"/>
          </w:tcPr>
          <w:p w:rsidR="00CC61D6" w:rsidRPr="0090718A" w:rsidRDefault="00CC61D6" w:rsidP="00C95F9E">
            <w:pPr>
              <w:keepNext/>
              <w:keepLines/>
              <w:spacing w:line="360" w:lineRule="auto"/>
              <w:rPr>
                <w:rFonts w:ascii="Bodnoff" w:hAnsi="Bodnoff"/>
                <w:sz w:val="32"/>
              </w:rPr>
            </w:pPr>
          </w:p>
        </w:tc>
        <w:tc>
          <w:tcPr>
            <w:tcW w:w="2070" w:type="dxa"/>
          </w:tcPr>
          <w:p w:rsidR="00CC61D6" w:rsidRPr="0090718A" w:rsidRDefault="00CC61D6" w:rsidP="00C95F9E">
            <w:pPr>
              <w:keepNext/>
              <w:keepLines/>
              <w:spacing w:line="360" w:lineRule="auto"/>
              <w:rPr>
                <w:rFonts w:ascii="Bodnoff" w:hAnsi="Bodnoff"/>
                <w:sz w:val="32"/>
              </w:rPr>
            </w:pPr>
          </w:p>
        </w:tc>
        <w:tc>
          <w:tcPr>
            <w:tcW w:w="2700" w:type="dxa"/>
          </w:tcPr>
          <w:p w:rsidR="00CC61D6" w:rsidRPr="0090718A" w:rsidRDefault="00CC61D6" w:rsidP="00C95F9E">
            <w:pPr>
              <w:keepNext/>
              <w:keepLines/>
              <w:spacing w:line="360" w:lineRule="auto"/>
              <w:rPr>
                <w:rFonts w:ascii="Bodnoff" w:hAnsi="Bodnoff"/>
                <w:sz w:val="32"/>
              </w:rPr>
            </w:pPr>
          </w:p>
        </w:tc>
      </w:tr>
      <w:tr w:rsidR="00CC61D6" w:rsidRPr="0090718A">
        <w:tc>
          <w:tcPr>
            <w:tcW w:w="3888" w:type="dxa"/>
            <w:tcBorders>
              <w:bottom w:val="single" w:sz="12" w:space="0" w:color="auto"/>
            </w:tcBorders>
          </w:tcPr>
          <w:p w:rsidR="00CC61D6" w:rsidRPr="0090718A" w:rsidRDefault="00CC61D6" w:rsidP="0039793C">
            <w:pPr>
              <w:rPr>
                <w:rFonts w:ascii="Bodnoff" w:hAnsi="Bodnoff"/>
                <w:sz w:val="32"/>
              </w:rPr>
            </w:pPr>
            <w:r w:rsidRPr="0090718A">
              <w:rPr>
                <w:i/>
                <w:iCs/>
              </w:rPr>
              <w:t>C:\MyDocuments\AAUW\Booksale\Publicty\</w:t>
            </w:r>
            <w:fldSimple w:instr=" FILENAME  \* MERGEFORMAT ">
              <w:r w:rsidRPr="0090718A">
                <w:rPr>
                  <w:i/>
                  <w:iCs/>
                  <w:noProof/>
                </w:rPr>
                <w:t>BKSIGNUP_2008.DOC</w:t>
              </w:r>
            </w:fldSimple>
          </w:p>
        </w:tc>
        <w:tc>
          <w:tcPr>
            <w:tcW w:w="2070" w:type="dxa"/>
            <w:tcBorders>
              <w:bottom w:val="single" w:sz="12" w:space="0" w:color="auto"/>
            </w:tcBorders>
          </w:tcPr>
          <w:p w:rsidR="00CC61D6" w:rsidRPr="0090718A" w:rsidRDefault="00CC61D6" w:rsidP="00C95F9E">
            <w:pPr>
              <w:keepNext/>
              <w:keepLines/>
              <w:spacing w:line="360" w:lineRule="auto"/>
              <w:rPr>
                <w:rFonts w:ascii="Bodnoff" w:hAnsi="Bodnoff"/>
                <w:sz w:val="32"/>
              </w:rPr>
            </w:pPr>
          </w:p>
        </w:tc>
        <w:tc>
          <w:tcPr>
            <w:tcW w:w="2700" w:type="dxa"/>
            <w:tcBorders>
              <w:bottom w:val="single" w:sz="12" w:space="0" w:color="auto"/>
            </w:tcBorders>
          </w:tcPr>
          <w:p w:rsidR="00CC61D6" w:rsidRPr="0090718A" w:rsidRDefault="00CC61D6" w:rsidP="00C95F9E">
            <w:pPr>
              <w:keepNext/>
              <w:keepLines/>
              <w:spacing w:line="360" w:lineRule="auto"/>
              <w:rPr>
                <w:rFonts w:ascii="Bodnoff" w:hAnsi="Bodnoff"/>
                <w:sz w:val="32"/>
              </w:rPr>
            </w:pPr>
          </w:p>
        </w:tc>
      </w:tr>
    </w:tbl>
    <w:p w:rsidR="00CC61D6" w:rsidRDefault="00CC61D6" w:rsidP="00E90FAD">
      <w:pPr>
        <w:keepNext/>
        <w:keepLines/>
        <w:rPr>
          <w:rFonts w:ascii="Courier" w:hAnsi="Courier"/>
          <w:sz w:val="16"/>
        </w:rPr>
      </w:pPr>
      <w:r>
        <w:rPr>
          <w:rFonts w:ascii="Courier" w:hAnsi="Courier"/>
          <w:sz w:val="16"/>
        </w:rPr>
        <w:br w:type="column"/>
        <w:t>2001</w:t>
      </w:r>
    </w:p>
    <w:p w:rsidR="00CC61D6" w:rsidRDefault="00CC61D6" w:rsidP="00E90FAD">
      <w:pPr>
        <w:keepNext/>
        <w:keepLines/>
        <w:spacing w:line="320" w:lineRule="exact"/>
        <w:jc w:val="center"/>
        <w:rPr>
          <w:rFonts w:ascii="PosterBodoni BT" w:hAnsi="PosterBodoni BT"/>
          <w:sz w:val="40"/>
        </w:rPr>
      </w:pPr>
      <w:r>
        <w:rPr>
          <w:rFonts w:ascii="PosterBodoni BT" w:hAnsi="PosterBodoni BT"/>
          <w:sz w:val="40"/>
        </w:rPr>
        <w:t>Sign-Up</w:t>
      </w:r>
    </w:p>
    <w:p w:rsidR="00CC61D6" w:rsidRDefault="00CC61D6" w:rsidP="00E90FAD">
      <w:pPr>
        <w:keepNext/>
        <w:keepLines/>
        <w:spacing w:line="320" w:lineRule="exact"/>
        <w:jc w:val="center"/>
        <w:rPr>
          <w:rFonts w:ascii="PosterBodoni BT" w:hAnsi="PosterBodoni BT"/>
          <w:b/>
          <w:sz w:val="40"/>
          <w:u w:val="single"/>
        </w:rPr>
      </w:pPr>
      <w:r>
        <w:rPr>
          <w:rFonts w:ascii="PosterBodoni BT" w:hAnsi="PosterBodoni BT"/>
          <w:b/>
          <w:sz w:val="40"/>
          <w:u w:val="single"/>
        </w:rPr>
        <w:t>Sorting</w:t>
      </w:r>
    </w:p>
    <w:p w:rsidR="00CC61D6" w:rsidRDefault="00CC61D6" w:rsidP="00E90FAD">
      <w:pPr>
        <w:keepNext/>
        <w:keepLines/>
        <w:rPr>
          <w:rFonts w:ascii="lettergothic" w:hAnsi="lettergothic"/>
          <w:sz w:val="24"/>
        </w:rPr>
      </w:pPr>
    </w:p>
    <w:p w:rsidR="00CC61D6" w:rsidRDefault="00CC61D6" w:rsidP="00E90FAD">
      <w:pPr>
        <w:keepNext/>
        <w:keepLines/>
        <w:spacing w:line="240" w:lineRule="exact"/>
        <w:rPr>
          <w:rFonts w:ascii="Times New Roman" w:hAnsi="Times New Roman"/>
          <w:sz w:val="24"/>
        </w:rPr>
      </w:pPr>
      <w:r>
        <w:rPr>
          <w:rFonts w:ascii="Times New Roman" w:hAnsi="Times New Roman"/>
          <w:sz w:val="24"/>
        </w:rPr>
        <w:t>Help us sort books Saturdays or Sundays in March (depending on the weather-rain date is Sunday).  We sort books, storing them in boxes by subject.  If you have a few hours, you can accomplish a lot.   Easter is March 23, Passover April 19.</w:t>
      </w:r>
    </w:p>
    <w:p w:rsidR="00CC61D6" w:rsidRDefault="00CC61D6" w:rsidP="00E90FAD">
      <w:pPr>
        <w:keepNext/>
        <w:keepLines/>
        <w:spacing w:line="240" w:lineRule="exact"/>
        <w:rPr>
          <w:rFonts w:ascii="Times New Roman" w:hAnsi="Times New Roman"/>
          <w:sz w:val="24"/>
        </w:rPr>
      </w:pPr>
      <w:r>
        <w:rPr>
          <w:rFonts w:ascii="Times New Roman" w:hAnsi="Times New Roman"/>
          <w:sz w:val="24"/>
        </w:rPr>
        <w:t>To help, come to Mary Youman's at 4419 N. 18th St (528-8993) near Ballston.  Dress warmly, we work outside.  Drop in for as long as you can between 10 a.m. and 4 p.m.   Sign up below (book sorters get first preview of the books!)</w:t>
      </w:r>
    </w:p>
    <w:p w:rsidR="00CC61D6" w:rsidRDefault="00CC61D6" w:rsidP="00E90FAD">
      <w:pPr>
        <w:keepNext/>
        <w:keepLines/>
        <w:rPr>
          <w:rFonts w:ascii="PosterBodoni BT" w:hAnsi="PosterBodoni BT"/>
          <w:b/>
          <w:sz w:val="32"/>
          <w:u w:val="single"/>
        </w:rPr>
      </w:pPr>
      <w:r>
        <w:rPr>
          <w:rFonts w:ascii="PosterBodoni BT" w:hAnsi="PosterBodoni BT"/>
          <w:b/>
          <w:sz w:val="32"/>
          <w:u w:val="single"/>
        </w:rPr>
        <w:t>Sat Mar 3, 10 17, 24, 31 and Apr 7, from 10 a.m. to 4 p.m.</w:t>
      </w:r>
    </w:p>
    <w:p w:rsidR="00CC61D6" w:rsidRDefault="00CC61D6" w:rsidP="00E90FAD">
      <w:pPr>
        <w:keepNext/>
        <w:keepLines/>
        <w:rPr>
          <w:rFonts w:ascii="PosterBodoni BT" w:hAnsi="PosterBodoni BT"/>
          <w:b/>
          <w:sz w:val="32"/>
          <w:u w:val="single"/>
        </w:rPr>
        <w:sectPr w:rsidR="00CC61D6">
          <w:footerReference w:type="even" r:id="rId8"/>
          <w:footerReference w:type="default" r:id="rId9"/>
          <w:footnotePr>
            <w:numRestart w:val="eachSect"/>
          </w:footnotePr>
          <w:pgSz w:w="12240" w:h="15840"/>
          <w:pgMar w:top="1440" w:right="720" w:bottom="1440" w:left="720" w:header="1440" w:footer="1195" w:gutter="0"/>
          <w:cols w:space="720"/>
        </w:sectPr>
      </w:pPr>
      <w:r>
        <w:rPr>
          <w:rFonts w:ascii="PosterBodoni BT" w:hAnsi="PosterBodoni BT"/>
          <w:b/>
          <w:sz w:val="32"/>
          <w:u w:val="single"/>
        </w:rPr>
        <w:t>Makeups on Sunday</w:t>
      </w:r>
    </w:p>
    <w:p w:rsidR="00CC61D6" w:rsidRDefault="00CC61D6" w:rsidP="00E90FAD">
      <w:pPr>
        <w:keepNext/>
        <w:keepLines/>
        <w:spacing w:line="240" w:lineRule="exact"/>
        <w:rPr>
          <w:rFonts w:ascii="lettergothic" w:hAnsi="lettergothic"/>
          <w:sz w:val="24"/>
        </w:rPr>
      </w:pPr>
      <w:r>
        <w:rPr>
          <w:noProof/>
        </w:rPr>
        <w:pict>
          <v:line id="_x0000_s1027" style="position:absolute;z-index:251651584" from="278.65pt,2.65pt" to="278.65pt,405.85pt" o:allowincell="f"/>
        </w:pict>
      </w:r>
      <w:r>
        <w:rPr>
          <w:rFonts w:ascii="lettergothic" w:hAnsi="lettergothic"/>
          <w:sz w:val="24"/>
        </w:rPr>
        <w:t>Name</w:t>
      </w:r>
      <w:r>
        <w:rPr>
          <w:rFonts w:ascii="lettergothic" w:hAnsi="lettergothic"/>
          <w:sz w:val="24"/>
        </w:rPr>
        <w:tab/>
      </w:r>
      <w:r>
        <w:rPr>
          <w:rFonts w:ascii="lettergothic" w:hAnsi="lettergothic"/>
          <w:sz w:val="24"/>
        </w:rPr>
        <w:tab/>
      </w:r>
      <w:r>
        <w:rPr>
          <w:rFonts w:ascii="lettergothic" w:hAnsi="lettergothic"/>
          <w:sz w:val="24"/>
        </w:rPr>
        <w:tab/>
      </w:r>
      <w:r>
        <w:rPr>
          <w:rFonts w:ascii="lettergothic" w:hAnsi="lettergothic"/>
          <w:sz w:val="24"/>
        </w:rPr>
        <w:tab/>
        <w:t>Dates</w:t>
      </w:r>
      <w:r>
        <w:rPr>
          <w:rFonts w:ascii="lettergothic" w:hAnsi="lettergothic"/>
          <w:sz w:val="24"/>
        </w:rPr>
        <w:tab/>
        <w:t>Phone</w:t>
      </w:r>
    </w:p>
    <w:p w:rsidR="00CC61D6" w:rsidRDefault="00CC61D6" w:rsidP="00E90FAD">
      <w:pPr>
        <w:keepNext/>
        <w:keepLines/>
        <w:tabs>
          <w:tab w:val="left" w:pos="2520"/>
          <w:tab w:val="left" w:pos="379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line="240" w:lineRule="exact"/>
        <w:rPr>
          <w:rFonts w:ascii="lettergothic" w:hAnsi="lettergothic"/>
          <w:sz w:val="24"/>
        </w:rPr>
      </w:pPr>
      <w:r>
        <w:rPr>
          <w:rFonts w:ascii="lettergothic" w:hAnsi="lettergothic"/>
          <w:sz w:val="24"/>
        </w:rPr>
        <w:br w:type="column"/>
        <w:t>Name</w:t>
      </w:r>
      <w:r>
        <w:rPr>
          <w:rFonts w:ascii="lettergothic" w:hAnsi="lettergothic"/>
          <w:sz w:val="24"/>
        </w:rPr>
        <w:tab/>
        <w:t>Dates</w:t>
      </w:r>
      <w:r>
        <w:rPr>
          <w:rFonts w:ascii="lettergothic" w:hAnsi="lettergothic"/>
          <w:sz w:val="24"/>
        </w:rPr>
        <w:tab/>
        <w:t>Phone</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tabs>
          <w:tab w:val="left" w:pos="2520"/>
          <w:tab w:val="left" w:pos="3798"/>
          <w:tab w:val="left" w:pos="5238"/>
        </w:tabs>
        <w:spacing w:before="240" w:line="240" w:lineRule="exact"/>
        <w:rPr>
          <w:rFonts w:ascii="lettergothic" w:hAnsi="lettergothic"/>
          <w:sz w:val="24"/>
        </w:rPr>
      </w:pPr>
      <w:r>
        <w:rPr>
          <w:rFonts w:ascii="lettergothic" w:hAnsi="lettergothic"/>
          <w:sz w:val="24"/>
        </w:rPr>
        <w:t>_________________</w:t>
      </w:r>
      <w:r>
        <w:rPr>
          <w:rFonts w:ascii="lettergothic" w:hAnsi="lettergothic"/>
          <w:sz w:val="24"/>
        </w:rPr>
        <w:tab/>
        <w:t>________</w:t>
      </w:r>
      <w:r>
        <w:rPr>
          <w:rFonts w:ascii="lettergothic" w:hAnsi="lettergothic"/>
          <w:sz w:val="24"/>
        </w:rPr>
        <w:tab/>
        <w:t>_____________</w:t>
      </w:r>
    </w:p>
    <w:p w:rsidR="00CC61D6" w:rsidRDefault="00CC61D6" w:rsidP="00E90FAD">
      <w:pPr>
        <w:keepNext/>
        <w:keepLines/>
        <w:spacing w:line="240" w:lineRule="exact"/>
        <w:rPr>
          <w:rFonts w:ascii="PosterBodoni BT" w:hAnsi="PosterBodoni BT"/>
          <w:b/>
          <w:sz w:val="32"/>
          <w:u w:val="single"/>
        </w:rPr>
        <w:sectPr w:rsidR="00CC61D6">
          <w:footnotePr>
            <w:numRestart w:val="eachSect"/>
          </w:footnotePr>
          <w:type w:val="continuous"/>
          <w:pgSz w:w="12240" w:h="15840"/>
          <w:pgMar w:top="1440" w:right="475" w:bottom="1440" w:left="475" w:header="1440" w:footer="1195" w:gutter="0"/>
          <w:cols w:num="2" w:space="0"/>
        </w:sectPr>
      </w:pPr>
    </w:p>
    <w:p w:rsidR="00CC61D6" w:rsidRDefault="00CC61D6" w:rsidP="00E90FAD">
      <w:pPr>
        <w:keepNext/>
        <w:keepLines/>
        <w:tabs>
          <w:tab w:val="left" w:pos="2880"/>
          <w:tab w:val="left" w:pos="3798"/>
          <w:tab w:val="left" w:pos="5238"/>
        </w:tabs>
        <w:spacing w:before="240" w:line="240" w:lineRule="exact"/>
        <w:rPr>
          <w:rFonts w:ascii="lettergothic" w:hAnsi="lettergothic"/>
          <w:sz w:val="24"/>
        </w:rPr>
      </w:pPr>
      <w:r>
        <w:rPr>
          <w:rFonts w:ascii="lettergothic" w:hAnsi="lettergothic"/>
          <w:sz w:val="24"/>
        </w:rPr>
        <w:br w:type="column"/>
      </w:r>
    </w:p>
    <w:p w:rsidR="00CC61D6" w:rsidRDefault="00CC61D6" w:rsidP="00E90FAD">
      <w:pPr>
        <w:keepNext/>
        <w:keepLines/>
        <w:tabs>
          <w:tab w:val="left" w:pos="2880"/>
          <w:tab w:val="left" w:pos="3798"/>
          <w:tab w:val="left" w:pos="5238"/>
        </w:tabs>
        <w:spacing w:before="240" w:line="240" w:lineRule="exact"/>
        <w:rPr>
          <w:rFonts w:ascii="lettergothic" w:hAnsi="lettergothic"/>
          <w:sz w:val="24"/>
        </w:rPr>
        <w:sectPr w:rsidR="00CC61D6">
          <w:footnotePr>
            <w:numRestart w:val="eachSect"/>
          </w:footnotePr>
          <w:type w:val="continuous"/>
          <w:pgSz w:w="12240" w:h="15840"/>
          <w:pgMar w:top="1440" w:right="1152" w:bottom="1440" w:left="1152" w:header="1440" w:footer="1194" w:gutter="0"/>
          <w:cols w:num="2" w:space="720"/>
        </w:sectPr>
      </w:pPr>
    </w:p>
    <w:p w:rsidR="00CC61D6" w:rsidRDefault="00CC61D6" w:rsidP="00E90FAD">
      <w:pPr>
        <w:rPr>
          <w:i/>
          <w:iCs/>
        </w:rPr>
      </w:pPr>
    </w:p>
    <w:p w:rsidR="00CC61D6" w:rsidRDefault="00CC61D6" w:rsidP="00E90FAD">
      <w:pPr>
        <w:rPr>
          <w:i/>
          <w:iCs/>
        </w:rPr>
      </w:pPr>
      <w:r>
        <w:rPr>
          <w:i/>
          <w:iCs/>
        </w:rPr>
        <w:t>C:\MyDocuments\AAUW\Booksale\Publicty\</w:t>
      </w:r>
      <w:fldSimple w:instr=" FILENAME  \* MERGEFORMAT ">
        <w:r>
          <w:rPr>
            <w:i/>
            <w:iCs/>
            <w:noProof/>
          </w:rPr>
          <w:t>BKSIGNUP_2002.DOC</w:t>
        </w:r>
      </w:fldSimple>
    </w:p>
    <w:p w:rsidR="00CC61D6" w:rsidRDefault="00CC61D6" w:rsidP="00E90FAD">
      <w:pPr>
        <w:pStyle w:val="aauwheadlineul"/>
        <w:spacing w:line="440" w:lineRule="exact"/>
        <w:rPr>
          <w:rFonts w:ascii="PosterBodoni BT" w:hAnsi="PosterBodoni BT"/>
          <w:sz w:val="40"/>
        </w:rPr>
      </w:pPr>
      <w:r>
        <w:rPr>
          <w:rFonts w:ascii="lettergothic" w:hAnsi="lettergothic"/>
        </w:rPr>
        <w:br w:type="page"/>
      </w:r>
      <w:r>
        <w:rPr>
          <w:rFonts w:ascii="lettergothic" w:hAnsi="lettergothic"/>
          <w:noProof/>
          <w:sz w:val="20"/>
        </w:rPr>
        <w:t xml:space="preserve"> </w:t>
      </w:r>
      <w:r>
        <w:rPr>
          <w:noProof/>
        </w:rPr>
        <w:pict>
          <v:shapetype id="_x0000_t202" coordsize="21600,21600" o:spt="202" path="m,l,21600r21600,l21600,xe">
            <v:stroke joinstyle="miter"/>
            <v:path gradientshapeok="t" o:connecttype="rect"/>
          </v:shapetype>
          <v:shape id="_x0000_s1028" type="#_x0000_t202" style="position:absolute;margin-left:406.4pt;margin-top:-10pt;width:64pt;height:18pt;z-index:251656704;mso-position-horizontal-relative:text;mso-position-vertical-relative:text">
            <v:textbox>
              <w:txbxContent>
                <w:p w:rsidR="00CC61D6" w:rsidRDefault="00CC61D6" w:rsidP="00E90FAD">
                  <w:r>
                    <w:t>BYOB</w:t>
                  </w:r>
                </w:p>
                <w:p w:rsidR="00CC61D6" w:rsidRDefault="00CC61D6" w:rsidP="00E90FAD"/>
              </w:txbxContent>
            </v:textbox>
            <w10:wrap type="square"/>
          </v:shape>
        </w:pict>
      </w:r>
      <w:r>
        <w:rPr>
          <w:noProof/>
        </w:rPr>
        <w:pict>
          <v:shape id="_x0000_s1029" type="#_x0000_t75" style="position:absolute;margin-left:403.2pt;margin-top:-21.6pt;width:136.8pt;height:127.5pt;z-index:-251663872;mso-position-horizontal-relative:text;mso-position-vertical-relative:text" wrapcoords="16378 127 15191 889 14716 1525 14716 2160 11512 2160 11037 2414 10563 4701 10681 5209 12818 6226 7240 10292 4391 10673 1543 11689 1543 12325 -119 13976 -119 21473 3442 21473 7358 18424 8901 16391 9613 14358 11156 12325 13530 10292 19464 9529 19701 9021 16971 8259 18989 8132 19820 6988 19108 6226 20176 6226 20413 5591 19820 4193 20532 4193 21600 2922 21600 1525 21007 762 20176 127 16378 127" o:allowincell="f">
            <v:imagedata r:id="rId10" o:title=""/>
            <w10:wrap type="tight"/>
          </v:shape>
          <o:OLEObject Type="Embed" ProgID="MS_ClipArt_Gallery" ShapeID="_x0000_s1029" DrawAspect="Content" ObjectID="_1459772472" r:id="rId11"/>
        </w:pict>
      </w:r>
      <w:r>
        <w:rPr>
          <w:rFonts w:ascii="PosterBodoni BT" w:hAnsi="PosterBodoni BT"/>
          <w:sz w:val="40"/>
        </w:rPr>
        <w:t>April 14</w:t>
      </w:r>
    </w:p>
    <w:p w:rsidR="00CC61D6" w:rsidRDefault="00CC61D6" w:rsidP="00E90FAD">
      <w:pPr>
        <w:pStyle w:val="aauwheadline"/>
        <w:spacing w:line="440" w:lineRule="exact"/>
        <w:rPr>
          <w:rFonts w:ascii="PosterBodoni BT" w:hAnsi="PosterBodoni BT"/>
          <w:sz w:val="40"/>
        </w:rPr>
      </w:pPr>
      <w:r>
        <w:rPr>
          <w:rFonts w:ascii="PosterBodoni BT" w:hAnsi="PosterBodoni BT"/>
          <w:sz w:val="40"/>
        </w:rPr>
        <w:t>Book Sale Celebration Dinner</w:t>
      </w:r>
    </w:p>
    <w:p w:rsidR="00CC61D6" w:rsidRDefault="00CC61D6" w:rsidP="00E90FAD">
      <w:pPr>
        <w:pStyle w:val="aauwbody"/>
        <w:spacing w:line="440" w:lineRule="exact"/>
        <w:rPr>
          <w:rFonts w:ascii="PosterBodoni BT" w:hAnsi="PosterBodoni BT"/>
          <w:sz w:val="40"/>
        </w:rPr>
      </w:pPr>
    </w:p>
    <w:p w:rsidR="00CC61D6" w:rsidRDefault="00CC61D6" w:rsidP="00E90FAD">
      <w:pPr>
        <w:pStyle w:val="aauwbody"/>
        <w:rPr>
          <w:sz w:val="32"/>
        </w:rPr>
      </w:pPr>
      <w:r>
        <w:rPr>
          <w:sz w:val="32"/>
        </w:rPr>
        <w:t>After helping out at the book sale, plan to attend the annual Book Sale Celebration on Saturday night, April 14 at ....................................... at ???? pm.</w:t>
      </w:r>
    </w:p>
    <w:p w:rsidR="00CC61D6" w:rsidRDefault="00CC61D6" w:rsidP="00E90FAD">
      <w:pPr>
        <w:pStyle w:val="aauwbody"/>
        <w:rPr>
          <w:sz w:val="3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tblPr>
      <w:tblGrid>
        <w:gridCol w:w="4080"/>
        <w:gridCol w:w="3048"/>
        <w:gridCol w:w="2204"/>
      </w:tblGrid>
      <w:tr w:rsidR="00CC61D6" w:rsidRPr="0090718A">
        <w:tc>
          <w:tcPr>
            <w:tcW w:w="4080" w:type="dxa"/>
            <w:tcBorders>
              <w:top w:val="single" w:sz="12" w:space="0" w:color="000000"/>
              <w:bottom w:val="single" w:sz="12" w:space="0" w:color="000000"/>
            </w:tcBorders>
          </w:tcPr>
          <w:p w:rsidR="00CC61D6" w:rsidRPr="0090718A" w:rsidRDefault="00CC61D6" w:rsidP="00C95F9E">
            <w:pPr>
              <w:rPr>
                <w:sz w:val="24"/>
              </w:rPr>
            </w:pPr>
            <w:r w:rsidRPr="0090718A">
              <w:rPr>
                <w:sz w:val="24"/>
              </w:rPr>
              <w:t>Name</w:t>
            </w:r>
          </w:p>
        </w:tc>
        <w:tc>
          <w:tcPr>
            <w:tcW w:w="3048" w:type="dxa"/>
            <w:tcBorders>
              <w:top w:val="single" w:sz="12" w:space="0" w:color="000000"/>
              <w:bottom w:val="single" w:sz="12" w:space="0" w:color="000000"/>
            </w:tcBorders>
          </w:tcPr>
          <w:p w:rsidR="00CC61D6" w:rsidRPr="0090718A" w:rsidRDefault="00CC61D6" w:rsidP="00C95F9E">
            <w:pPr>
              <w:rPr>
                <w:sz w:val="24"/>
              </w:rPr>
            </w:pPr>
            <w:r w:rsidRPr="0090718A">
              <w:rPr>
                <w:sz w:val="24"/>
              </w:rPr>
              <w:t>Contact</w:t>
            </w:r>
          </w:p>
        </w:tc>
        <w:tc>
          <w:tcPr>
            <w:tcW w:w="2204" w:type="dxa"/>
            <w:tcBorders>
              <w:top w:val="single" w:sz="12" w:space="0" w:color="000000"/>
              <w:bottom w:val="single" w:sz="12" w:space="0" w:color="000000"/>
            </w:tcBorders>
          </w:tcPr>
          <w:p w:rsidR="00CC61D6" w:rsidRPr="0090718A" w:rsidRDefault="00CC61D6" w:rsidP="00C95F9E">
            <w:pPr>
              <w:rPr>
                <w:sz w:val="24"/>
              </w:rPr>
            </w:pPr>
          </w:p>
        </w:tc>
      </w:tr>
      <w:tr w:rsidR="00CC61D6" w:rsidRPr="0090718A">
        <w:tc>
          <w:tcPr>
            <w:tcW w:w="4080" w:type="dxa"/>
            <w:tcBorders>
              <w:left w:val="single" w:sz="6" w:space="0" w:color="000000"/>
            </w:tcBorders>
          </w:tcPr>
          <w:p w:rsidR="00CC61D6" w:rsidRPr="0090718A" w:rsidRDefault="00CC61D6" w:rsidP="00C95F9E">
            <w:pPr>
              <w:rPr>
                <w:sz w:val="48"/>
              </w:rPr>
            </w:pPr>
          </w:p>
        </w:tc>
        <w:tc>
          <w:tcPr>
            <w:tcW w:w="3048" w:type="dxa"/>
          </w:tcPr>
          <w:p w:rsidR="00CC61D6" w:rsidRPr="0090718A" w:rsidRDefault="00CC61D6" w:rsidP="00C95F9E">
            <w:pPr>
              <w:rPr>
                <w:sz w:val="48"/>
              </w:rPr>
            </w:pPr>
          </w:p>
        </w:tc>
        <w:tc>
          <w:tcPr>
            <w:tcW w:w="2204" w:type="dxa"/>
            <w:tcBorders>
              <w:right w:val="single" w:sz="6" w:space="0" w:color="000000"/>
            </w:tcBorders>
          </w:tcPr>
          <w:p w:rsidR="00CC61D6" w:rsidRDefault="00CC61D6" w:rsidP="00C95F9E">
            <w:pPr>
              <w:pStyle w:val="aauw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ascii="CG Times (WN)" w:hAnsi="CG Times (WN)"/>
                <w:sz w:val="18"/>
              </w:rPr>
            </w:pPr>
          </w:p>
        </w:tc>
      </w:tr>
      <w:tr w:rsidR="00CC61D6" w:rsidRPr="0090718A">
        <w:tc>
          <w:tcPr>
            <w:tcW w:w="4080" w:type="dxa"/>
            <w:tcBorders>
              <w:left w:val="double" w:sz="4" w:space="0" w:color="auto"/>
            </w:tcBorders>
          </w:tcPr>
          <w:p w:rsidR="00CC61D6" w:rsidRPr="0090718A" w:rsidRDefault="00CC61D6" w:rsidP="00C95F9E">
            <w:pPr>
              <w:rPr>
                <w:sz w:val="48"/>
              </w:rPr>
            </w:pPr>
          </w:p>
        </w:tc>
        <w:tc>
          <w:tcPr>
            <w:tcW w:w="3048" w:type="dxa"/>
          </w:tcPr>
          <w:p w:rsidR="00CC61D6" w:rsidRPr="0090718A" w:rsidRDefault="00CC61D6" w:rsidP="00C95F9E">
            <w:pPr>
              <w:rPr>
                <w:sz w:val="48"/>
              </w:rPr>
            </w:pPr>
          </w:p>
        </w:tc>
        <w:tc>
          <w:tcPr>
            <w:tcW w:w="2204" w:type="dxa"/>
          </w:tcPr>
          <w:p w:rsidR="00CC61D6" w:rsidRPr="0090718A" w:rsidRDefault="00CC61D6" w:rsidP="00C95F9E">
            <w:pPr>
              <w:rPr>
                <w:sz w:val="48"/>
              </w:rPr>
            </w:pPr>
          </w:p>
        </w:tc>
      </w:tr>
      <w:tr w:rsidR="00CC61D6" w:rsidRPr="0090718A">
        <w:tc>
          <w:tcPr>
            <w:tcW w:w="4080" w:type="dxa"/>
            <w:tcBorders>
              <w:top w:val="double" w:sz="4" w:space="0" w:color="auto"/>
            </w:tcBorders>
          </w:tcPr>
          <w:p w:rsidR="00CC61D6" w:rsidRPr="0090718A" w:rsidRDefault="00CC61D6" w:rsidP="00C95F9E">
            <w:pPr>
              <w:rPr>
                <w:sz w:val="48"/>
              </w:rPr>
            </w:pPr>
          </w:p>
        </w:tc>
        <w:tc>
          <w:tcPr>
            <w:tcW w:w="3048" w:type="dxa"/>
            <w:tcBorders>
              <w:top w:val="double" w:sz="4" w:space="0" w:color="auto"/>
            </w:tcBorders>
          </w:tcPr>
          <w:p w:rsidR="00CC61D6" w:rsidRPr="0090718A" w:rsidRDefault="00CC61D6" w:rsidP="00C95F9E">
            <w:pPr>
              <w:rPr>
                <w:sz w:val="48"/>
              </w:rPr>
            </w:pPr>
          </w:p>
        </w:tc>
        <w:tc>
          <w:tcPr>
            <w:tcW w:w="2204" w:type="dxa"/>
            <w:tcBorders>
              <w:top w:val="double" w:sz="4" w:space="0" w:color="auto"/>
            </w:tcBorders>
          </w:tcPr>
          <w:p w:rsidR="00CC61D6" w:rsidRDefault="00CC61D6" w:rsidP="00C95F9E">
            <w:pPr>
              <w:pStyle w:val="aauw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ascii="CG Times (WN)" w:hAnsi="CG Times (WN)"/>
              </w:rPr>
            </w:pPr>
          </w:p>
        </w:tc>
      </w:tr>
      <w:tr w:rsidR="00CC61D6" w:rsidRPr="0090718A">
        <w:tc>
          <w:tcPr>
            <w:tcW w:w="4080" w:type="dxa"/>
          </w:tcPr>
          <w:p w:rsidR="00CC61D6" w:rsidRPr="0090718A" w:rsidRDefault="00CC61D6" w:rsidP="00C95F9E">
            <w:pPr>
              <w:rPr>
                <w:sz w:val="48"/>
              </w:rPr>
            </w:pPr>
          </w:p>
        </w:tc>
        <w:tc>
          <w:tcPr>
            <w:tcW w:w="3048" w:type="dxa"/>
          </w:tcPr>
          <w:p w:rsidR="00CC61D6" w:rsidRPr="0090718A" w:rsidRDefault="00CC61D6" w:rsidP="00C95F9E">
            <w:pPr>
              <w:rPr>
                <w:sz w:val="48"/>
              </w:rPr>
            </w:pPr>
          </w:p>
        </w:tc>
        <w:tc>
          <w:tcPr>
            <w:tcW w:w="2204" w:type="dxa"/>
          </w:tcPr>
          <w:p w:rsidR="00CC61D6" w:rsidRPr="0090718A" w:rsidRDefault="00CC61D6" w:rsidP="00C95F9E">
            <w:pPr>
              <w:rPr>
                <w:sz w:val="48"/>
              </w:rPr>
            </w:pPr>
          </w:p>
        </w:tc>
      </w:tr>
      <w:tr w:rsidR="00CC61D6" w:rsidRPr="0090718A">
        <w:tc>
          <w:tcPr>
            <w:tcW w:w="4080" w:type="dxa"/>
          </w:tcPr>
          <w:p w:rsidR="00CC61D6" w:rsidRPr="0090718A" w:rsidRDefault="00CC61D6" w:rsidP="00C95F9E">
            <w:pPr>
              <w:rPr>
                <w:sz w:val="48"/>
              </w:rPr>
            </w:pPr>
          </w:p>
        </w:tc>
        <w:tc>
          <w:tcPr>
            <w:tcW w:w="3048" w:type="dxa"/>
          </w:tcPr>
          <w:p w:rsidR="00CC61D6" w:rsidRPr="0090718A" w:rsidRDefault="00CC61D6" w:rsidP="00C95F9E">
            <w:pPr>
              <w:rPr>
                <w:sz w:val="48"/>
              </w:rPr>
            </w:pPr>
          </w:p>
        </w:tc>
        <w:tc>
          <w:tcPr>
            <w:tcW w:w="2204" w:type="dxa"/>
          </w:tcPr>
          <w:p w:rsidR="00CC61D6" w:rsidRPr="0090718A" w:rsidRDefault="00CC61D6" w:rsidP="00C95F9E">
            <w:pPr>
              <w:rPr>
                <w:sz w:val="48"/>
              </w:rPr>
            </w:pPr>
          </w:p>
        </w:tc>
      </w:tr>
      <w:tr w:rsidR="00CC61D6" w:rsidRPr="0090718A">
        <w:tc>
          <w:tcPr>
            <w:tcW w:w="4080" w:type="dxa"/>
          </w:tcPr>
          <w:p w:rsidR="00CC61D6" w:rsidRPr="0090718A" w:rsidRDefault="00CC61D6" w:rsidP="00C95F9E">
            <w:pPr>
              <w:rPr>
                <w:sz w:val="48"/>
              </w:rPr>
            </w:pPr>
          </w:p>
        </w:tc>
        <w:tc>
          <w:tcPr>
            <w:tcW w:w="3048" w:type="dxa"/>
          </w:tcPr>
          <w:p w:rsidR="00CC61D6" w:rsidRPr="0090718A" w:rsidRDefault="00CC61D6" w:rsidP="00C95F9E">
            <w:pPr>
              <w:rPr>
                <w:sz w:val="48"/>
              </w:rPr>
            </w:pPr>
          </w:p>
        </w:tc>
        <w:tc>
          <w:tcPr>
            <w:tcW w:w="2204" w:type="dxa"/>
          </w:tcPr>
          <w:p w:rsidR="00CC61D6" w:rsidRPr="0090718A" w:rsidRDefault="00CC61D6" w:rsidP="00C95F9E">
            <w:pPr>
              <w:rPr>
                <w:sz w:val="48"/>
              </w:rPr>
            </w:pPr>
          </w:p>
        </w:tc>
      </w:tr>
      <w:tr w:rsidR="00CC61D6" w:rsidRPr="0090718A">
        <w:tc>
          <w:tcPr>
            <w:tcW w:w="4080" w:type="dxa"/>
          </w:tcPr>
          <w:p w:rsidR="00CC61D6" w:rsidRPr="0090718A" w:rsidRDefault="00CC61D6" w:rsidP="00C95F9E">
            <w:pPr>
              <w:rPr>
                <w:sz w:val="48"/>
              </w:rPr>
            </w:pPr>
          </w:p>
        </w:tc>
        <w:tc>
          <w:tcPr>
            <w:tcW w:w="3048" w:type="dxa"/>
          </w:tcPr>
          <w:p w:rsidR="00CC61D6" w:rsidRPr="0090718A" w:rsidRDefault="00CC61D6" w:rsidP="00C95F9E">
            <w:pPr>
              <w:rPr>
                <w:sz w:val="48"/>
              </w:rPr>
            </w:pPr>
          </w:p>
        </w:tc>
        <w:tc>
          <w:tcPr>
            <w:tcW w:w="2204" w:type="dxa"/>
          </w:tcPr>
          <w:p w:rsidR="00CC61D6" w:rsidRPr="0090718A" w:rsidRDefault="00CC61D6" w:rsidP="00C95F9E">
            <w:pPr>
              <w:rPr>
                <w:sz w:val="48"/>
              </w:rPr>
            </w:pPr>
          </w:p>
        </w:tc>
      </w:tr>
      <w:tr w:rsidR="00CC61D6" w:rsidRPr="0090718A">
        <w:tc>
          <w:tcPr>
            <w:tcW w:w="4080" w:type="dxa"/>
          </w:tcPr>
          <w:p w:rsidR="00CC61D6" w:rsidRPr="0090718A" w:rsidRDefault="00CC61D6" w:rsidP="00C95F9E">
            <w:pPr>
              <w:rPr>
                <w:sz w:val="48"/>
              </w:rPr>
            </w:pPr>
          </w:p>
        </w:tc>
        <w:tc>
          <w:tcPr>
            <w:tcW w:w="3048" w:type="dxa"/>
          </w:tcPr>
          <w:p w:rsidR="00CC61D6" w:rsidRPr="0090718A" w:rsidRDefault="00CC61D6" w:rsidP="00C95F9E">
            <w:pPr>
              <w:rPr>
                <w:sz w:val="48"/>
              </w:rPr>
            </w:pPr>
          </w:p>
        </w:tc>
        <w:tc>
          <w:tcPr>
            <w:tcW w:w="2204" w:type="dxa"/>
          </w:tcPr>
          <w:p w:rsidR="00CC61D6" w:rsidRPr="0090718A" w:rsidRDefault="00CC61D6" w:rsidP="00C95F9E">
            <w:pPr>
              <w:rPr>
                <w:sz w:val="48"/>
              </w:rPr>
            </w:pPr>
          </w:p>
        </w:tc>
      </w:tr>
      <w:tr w:rsidR="00CC61D6" w:rsidRPr="0090718A">
        <w:tc>
          <w:tcPr>
            <w:tcW w:w="4080" w:type="dxa"/>
          </w:tcPr>
          <w:p w:rsidR="00CC61D6" w:rsidRPr="0090718A" w:rsidRDefault="00CC61D6" w:rsidP="00C95F9E">
            <w:pPr>
              <w:rPr>
                <w:sz w:val="48"/>
              </w:rPr>
            </w:pPr>
          </w:p>
        </w:tc>
        <w:tc>
          <w:tcPr>
            <w:tcW w:w="3048" w:type="dxa"/>
          </w:tcPr>
          <w:p w:rsidR="00CC61D6" w:rsidRPr="0090718A" w:rsidRDefault="00CC61D6" w:rsidP="00C95F9E">
            <w:pPr>
              <w:rPr>
                <w:sz w:val="48"/>
              </w:rPr>
            </w:pPr>
          </w:p>
        </w:tc>
        <w:tc>
          <w:tcPr>
            <w:tcW w:w="2204" w:type="dxa"/>
          </w:tcPr>
          <w:p w:rsidR="00CC61D6" w:rsidRPr="0090718A" w:rsidRDefault="00CC61D6" w:rsidP="00C95F9E">
            <w:pPr>
              <w:rPr>
                <w:sz w:val="48"/>
              </w:rPr>
            </w:pPr>
          </w:p>
        </w:tc>
      </w:tr>
      <w:tr w:rsidR="00CC61D6" w:rsidRPr="0090718A">
        <w:tc>
          <w:tcPr>
            <w:tcW w:w="4080" w:type="dxa"/>
            <w:tcBorders>
              <w:bottom w:val="single" w:sz="12" w:space="0" w:color="000000"/>
            </w:tcBorders>
          </w:tcPr>
          <w:p w:rsidR="00CC61D6" w:rsidRPr="0090718A" w:rsidRDefault="00CC61D6" w:rsidP="00C95F9E">
            <w:pPr>
              <w:rPr>
                <w:sz w:val="48"/>
              </w:rPr>
            </w:pPr>
          </w:p>
        </w:tc>
        <w:tc>
          <w:tcPr>
            <w:tcW w:w="3048" w:type="dxa"/>
            <w:tcBorders>
              <w:bottom w:val="single" w:sz="12" w:space="0" w:color="000000"/>
            </w:tcBorders>
          </w:tcPr>
          <w:p w:rsidR="00CC61D6" w:rsidRPr="0090718A" w:rsidRDefault="00CC61D6" w:rsidP="00C95F9E">
            <w:pPr>
              <w:rPr>
                <w:sz w:val="48"/>
              </w:rPr>
            </w:pPr>
          </w:p>
        </w:tc>
        <w:tc>
          <w:tcPr>
            <w:tcW w:w="2204" w:type="dxa"/>
            <w:tcBorders>
              <w:bottom w:val="single" w:sz="12" w:space="0" w:color="000000"/>
            </w:tcBorders>
          </w:tcPr>
          <w:p w:rsidR="00CC61D6" w:rsidRPr="0090718A" w:rsidRDefault="00CC61D6" w:rsidP="00C95F9E">
            <w:pPr>
              <w:rPr>
                <w:sz w:val="48"/>
              </w:rPr>
            </w:pPr>
          </w:p>
        </w:tc>
      </w:tr>
    </w:tbl>
    <w:p w:rsidR="00CC61D6" w:rsidRDefault="00CC61D6" w:rsidP="00E90FAD">
      <w:pPr>
        <w:keepNext/>
        <w:keepLines/>
        <w:spacing w:before="80" w:line="160" w:lineRule="exact"/>
        <w:rPr>
          <w:i/>
          <w:iCs/>
        </w:rPr>
      </w:pPr>
      <w:r>
        <w:rPr>
          <w:rFonts w:ascii="Times New Roman" w:hAnsi="Times New Roman"/>
          <w:sz w:val="16"/>
        </w:rPr>
        <w:t xml:space="preserve">2003 - </w:t>
      </w:r>
      <w:r>
        <w:rPr>
          <w:i/>
          <w:iCs/>
        </w:rPr>
        <w:t>C:\MyDocuments\AAUW\Booksale\Publicty\</w:t>
      </w:r>
      <w:fldSimple w:instr=" FILENAME  \* MERGEFORMAT ">
        <w:r>
          <w:rPr>
            <w:i/>
            <w:iCs/>
            <w:noProof/>
          </w:rPr>
          <w:t>BKSIGNUP_2003.DOC</w:t>
        </w:r>
      </w:fldSimple>
    </w:p>
    <w:p w:rsidR="00CC61D6" w:rsidRDefault="00CC61D6" w:rsidP="00E90FAD">
      <w:pPr>
        <w:keepNext/>
        <w:keepLines/>
        <w:spacing w:line="400" w:lineRule="exact"/>
        <w:jc w:val="center"/>
        <w:rPr>
          <w:rFonts w:ascii="PosterBodoni BT" w:hAnsi="PosterBodoni BT"/>
          <w:b/>
          <w:sz w:val="40"/>
        </w:rPr>
      </w:pPr>
      <w:r>
        <w:rPr>
          <w:rFonts w:ascii="Cooper Blk BT" w:hAnsi="Cooper Blk BT"/>
          <w:b/>
          <w:sz w:val="32"/>
        </w:rPr>
        <w:br w:type="column"/>
      </w:r>
      <w:r>
        <w:rPr>
          <w:rFonts w:ascii="PosterBodoni BT" w:hAnsi="PosterBodoni BT"/>
          <w:b/>
          <w:sz w:val="40"/>
        </w:rPr>
        <w:t>Sign-Up</w:t>
      </w:r>
    </w:p>
    <w:p w:rsidR="00CC61D6" w:rsidRDefault="00CC61D6" w:rsidP="00E90FAD">
      <w:pPr>
        <w:keepNext/>
        <w:keepLines/>
        <w:spacing w:line="400" w:lineRule="exact"/>
        <w:jc w:val="center"/>
        <w:rPr>
          <w:rFonts w:ascii="PosterBodoni BT" w:hAnsi="PosterBodoni BT"/>
          <w:b/>
          <w:sz w:val="40"/>
          <w:u w:val="single"/>
        </w:rPr>
      </w:pPr>
      <w:r>
        <w:rPr>
          <w:rFonts w:ascii="PosterBodoni BT" w:hAnsi="PosterBodoni BT"/>
          <w:b/>
          <w:sz w:val="40"/>
          <w:u w:val="single"/>
        </w:rPr>
        <w:t>Post Book sale Flyers</w:t>
      </w:r>
    </w:p>
    <w:p w:rsidR="00CC61D6" w:rsidRDefault="00CC61D6" w:rsidP="00E90FAD">
      <w:pPr>
        <w:spacing w:line="240" w:lineRule="exact"/>
        <w:rPr>
          <w:rFonts w:ascii="Times New Roman" w:hAnsi="Times New Roman"/>
          <w:b/>
          <w:sz w:val="24"/>
        </w:rPr>
      </w:pPr>
    </w:p>
    <w:p w:rsidR="00CC61D6" w:rsidRDefault="00CC61D6" w:rsidP="00E90FAD">
      <w:pPr>
        <w:spacing w:line="240" w:lineRule="exact"/>
        <w:rPr>
          <w:rFonts w:ascii="Times New Roman" w:hAnsi="Times New Roman"/>
          <w:b/>
          <w:sz w:val="24"/>
        </w:rPr>
      </w:pPr>
      <w:r>
        <w:rPr>
          <w:rFonts w:ascii="Times New Roman" w:hAnsi="Times New Roman"/>
          <w:b/>
          <w:sz w:val="24"/>
        </w:rPr>
        <w:t xml:space="preserve">Please indicate the locations where you are willing to post Book Drive and Book Sale flyers.  </w:t>
      </w:r>
    </w:p>
    <w:p w:rsidR="00CC61D6" w:rsidRDefault="00CC61D6" w:rsidP="00E90FAD">
      <w:pPr>
        <w:keepNext/>
        <w:keepLines/>
        <w:tabs>
          <w:tab w:val="left" w:pos="4320"/>
          <w:tab w:val="left" w:pos="5328"/>
          <w:tab w:val="left" w:pos="6480"/>
        </w:tabs>
        <w:spacing w:line="240" w:lineRule="exact"/>
        <w:rPr>
          <w:rFonts w:ascii="Times New Roman" w:hAnsi="Times New Roman"/>
          <w:b/>
          <w:sz w:val="24"/>
          <w:u w:val="single"/>
        </w:rPr>
      </w:pPr>
    </w:p>
    <w:p w:rsidR="00CC61D6" w:rsidRDefault="00CC61D6" w:rsidP="00E90FAD">
      <w:pPr>
        <w:keepNext/>
        <w:keepLines/>
        <w:tabs>
          <w:tab w:val="left" w:pos="4320"/>
          <w:tab w:val="left" w:pos="5328"/>
          <w:tab w:val="left" w:pos="6480"/>
        </w:tabs>
        <w:spacing w:line="240" w:lineRule="exact"/>
        <w:rPr>
          <w:rFonts w:ascii="Times New Roman" w:hAnsi="Times New Roman"/>
          <w:b/>
          <w:sz w:val="24"/>
        </w:rPr>
      </w:pPr>
      <w:r>
        <w:rPr>
          <w:rFonts w:ascii="Times New Roman" w:hAnsi="Times New Roman"/>
          <w:b/>
          <w:sz w:val="24"/>
          <w:u w:val="single"/>
        </w:rPr>
        <w:t>Book Sale.</w:t>
      </w:r>
      <w:r>
        <w:rPr>
          <w:rFonts w:ascii="Times New Roman" w:hAnsi="Times New Roman"/>
          <w:b/>
          <w:sz w:val="24"/>
        </w:rPr>
        <w:t xml:space="preserve">  Post the week of the sale.  Hang them early in the week (Sun/Mon.) and return on Thurs and Friday to be sure the signs are still up.  Book Sale posters really bring in the book buyers!</w:t>
      </w:r>
    </w:p>
    <w:p w:rsidR="00CC61D6" w:rsidRDefault="00CC61D6" w:rsidP="00E90FAD">
      <w:pPr>
        <w:keepNext/>
        <w:keepLines/>
        <w:tabs>
          <w:tab w:val="left" w:pos="4320"/>
          <w:tab w:val="left" w:pos="5328"/>
          <w:tab w:val="left" w:pos="6480"/>
        </w:tabs>
        <w:spacing w:line="240" w:lineRule="exact"/>
        <w:rPr>
          <w:rFonts w:ascii="Times New Roman" w:hAnsi="Times New Roman"/>
          <w:b/>
          <w:sz w:val="24"/>
        </w:rPr>
      </w:pPr>
    </w:p>
    <w:p w:rsidR="00CC61D6" w:rsidRDefault="00CC61D6" w:rsidP="00E90FAD">
      <w:pPr>
        <w:keepNext/>
        <w:keepLines/>
        <w:tabs>
          <w:tab w:val="left" w:pos="5040"/>
        </w:tabs>
        <w:spacing w:line="240" w:lineRule="exact"/>
        <w:rPr>
          <w:rFonts w:ascii="Times New Roman" w:hAnsi="Times New Roman"/>
          <w:b/>
          <w:sz w:val="24"/>
        </w:rPr>
      </w:pPr>
      <w:r>
        <w:rPr>
          <w:rFonts w:ascii="Times New Roman" w:hAnsi="Times New Roman"/>
          <w:b/>
          <w:sz w:val="24"/>
        </w:rPr>
        <w:t>Locations:</w:t>
      </w:r>
      <w:r>
        <w:rPr>
          <w:rFonts w:ascii="Times New Roman" w:hAnsi="Times New Roman"/>
          <w:b/>
          <w:sz w:val="24"/>
        </w:rPr>
        <w:tab/>
        <w:t>Person:</w:t>
      </w:r>
    </w:p>
    <w:p w:rsidR="00CC61D6" w:rsidRPr="00937F00" w:rsidRDefault="00CC61D6" w:rsidP="00937F00">
      <w:pPr>
        <w:tabs>
          <w:tab w:val="left" w:pos="5040"/>
        </w:tabs>
        <w:spacing w:before="120" w:after="0" w:line="240" w:lineRule="exact"/>
        <w:rPr>
          <w:rFonts w:ascii="Times New Roman" w:hAnsi="Times New Roman"/>
          <w:sz w:val="20"/>
          <w:szCs w:val="20"/>
          <w:u w:val="single"/>
        </w:rPr>
      </w:pPr>
      <w:r w:rsidRPr="00937F00">
        <w:rPr>
          <w:rFonts w:ascii="Times New Roman" w:hAnsi="Times New Roman"/>
          <w:b/>
          <w:sz w:val="20"/>
          <w:szCs w:val="20"/>
          <w:u w:val="single"/>
        </w:rPr>
        <w:t>Bailey's Crossroads</w:t>
      </w:r>
      <w:r w:rsidRPr="00937F00">
        <w:rPr>
          <w:rFonts w:ascii="Times New Roman" w:hAnsi="Times New Roman"/>
          <w:sz w:val="20"/>
          <w:szCs w:val="20"/>
          <w:u w:val="single"/>
        </w:rPr>
        <w:t>:</w:t>
      </w:r>
    </w:p>
    <w:p w:rsidR="00CC61D6" w:rsidRPr="00937F00" w:rsidRDefault="00CC61D6" w:rsidP="00937F00">
      <w:pPr>
        <w:tabs>
          <w:tab w:val="left" w:pos="5040"/>
        </w:tabs>
        <w:spacing w:before="120" w:after="0" w:line="240" w:lineRule="exact"/>
        <w:rPr>
          <w:rFonts w:ascii="Courier New" w:hAnsi="Courier New"/>
          <w:sz w:val="20"/>
          <w:szCs w:val="20"/>
          <w:u w:val="single"/>
        </w:rPr>
      </w:pPr>
      <w:r w:rsidRPr="00937F00">
        <w:rPr>
          <w:rFonts w:ascii="Times New Roman" w:hAnsi="Times New Roman"/>
          <w:sz w:val="20"/>
          <w:szCs w:val="20"/>
        </w:rPr>
        <w:t>Woodrow Wilson Library</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504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Skyline Giant</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5040"/>
        </w:tabs>
        <w:spacing w:before="120" w:after="0" w:line="240" w:lineRule="exact"/>
        <w:rPr>
          <w:rFonts w:ascii="Times New Roman" w:hAnsi="Times New Roman"/>
          <w:sz w:val="20"/>
          <w:szCs w:val="20"/>
        </w:rPr>
      </w:pPr>
      <w:r w:rsidRPr="00937F00">
        <w:rPr>
          <w:rFonts w:ascii="Times New Roman" w:hAnsi="Times New Roman"/>
          <w:sz w:val="20"/>
          <w:szCs w:val="20"/>
        </w:rPr>
        <w:t xml:space="preserve"> Bailey’s Safeway</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spacing w:before="120" w:after="0" w:line="240" w:lineRule="exact"/>
        <w:rPr>
          <w:rFonts w:ascii="Times New Roman" w:hAnsi="Times New Roman"/>
          <w:sz w:val="20"/>
          <w:szCs w:val="20"/>
          <w:u w:val="single"/>
        </w:rPr>
      </w:pPr>
      <w:r w:rsidRPr="00937F00">
        <w:rPr>
          <w:rFonts w:ascii="Times New Roman" w:hAnsi="Times New Roman"/>
          <w:b/>
          <w:sz w:val="20"/>
          <w:szCs w:val="20"/>
          <w:u w:val="single"/>
        </w:rPr>
        <w:t>7-Corners, Wilston</w:t>
      </w:r>
    </w:p>
    <w:p w:rsidR="00CC61D6" w:rsidRPr="00937F00" w:rsidRDefault="00CC61D6" w:rsidP="00937F00">
      <w:pPr>
        <w:tabs>
          <w:tab w:val="left" w:pos="4320"/>
          <w:tab w:val="left" w:pos="5760"/>
          <w:tab w:val="left" w:pos="8640"/>
        </w:tabs>
        <w:spacing w:before="120" w:after="0" w:line="240" w:lineRule="exact"/>
        <w:rPr>
          <w:rFonts w:ascii="Times New Roman" w:hAnsi="Times New Roman"/>
          <w:sz w:val="20"/>
          <w:szCs w:val="20"/>
        </w:rPr>
      </w:pPr>
      <w:r w:rsidRPr="00937F00">
        <w:rPr>
          <w:rFonts w:ascii="Times New Roman" w:hAnsi="Times New Roman"/>
          <w:sz w:val="20"/>
          <w:szCs w:val="20"/>
        </w:rPr>
        <w:t xml:space="preserve">  Wilston Safewa</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4320"/>
          <w:tab w:val="left" w:pos="5760"/>
          <w:tab w:val="left" w:pos="864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East Falls Church Giant                              </w:t>
      </w:r>
      <w:r w:rsidRPr="00937F00">
        <w:rPr>
          <w:rFonts w:ascii="Courier New" w:hAnsi="Courier New"/>
          <w:sz w:val="20"/>
          <w:szCs w:val="20"/>
          <w:u w:val="single"/>
        </w:rPr>
        <w:t>_____________________________</w:t>
      </w:r>
    </w:p>
    <w:p w:rsidR="00CC61D6" w:rsidRPr="00937F00" w:rsidRDefault="00CC61D6" w:rsidP="00937F00">
      <w:pPr>
        <w:tabs>
          <w:tab w:val="left" w:pos="5040"/>
        </w:tabs>
        <w:spacing w:before="120" w:after="0" w:line="240" w:lineRule="exact"/>
        <w:rPr>
          <w:rFonts w:ascii="Times New Roman" w:hAnsi="Times New Roman"/>
          <w:b/>
          <w:sz w:val="20"/>
          <w:szCs w:val="20"/>
          <w:u w:val="single"/>
        </w:rPr>
      </w:pPr>
      <w:r w:rsidRPr="00937F00">
        <w:rPr>
          <w:rFonts w:ascii="Times New Roman" w:hAnsi="Times New Roman"/>
          <w:b/>
          <w:sz w:val="20"/>
          <w:szCs w:val="20"/>
          <w:u w:val="single"/>
        </w:rPr>
        <w:t>Falls Church</w:t>
      </w:r>
    </w:p>
    <w:p w:rsidR="00CC61D6" w:rsidRPr="00937F00" w:rsidRDefault="00CC61D6" w:rsidP="00937F00">
      <w:pPr>
        <w:tabs>
          <w:tab w:val="left" w:pos="504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Mary Styles Library                                     </w:t>
      </w:r>
      <w:r w:rsidRPr="00937F00">
        <w:rPr>
          <w:rFonts w:ascii="Courier New" w:hAnsi="Courier New"/>
          <w:sz w:val="20"/>
          <w:szCs w:val="20"/>
          <w:u w:val="single"/>
        </w:rPr>
        <w:t>____________________________</w:t>
      </w:r>
    </w:p>
    <w:p w:rsidR="00CC61D6" w:rsidRPr="00937F00" w:rsidRDefault="00CC61D6" w:rsidP="00937F00">
      <w:pPr>
        <w:tabs>
          <w:tab w:val="left" w:pos="1440"/>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Community Center</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1440"/>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City Hall</w:t>
      </w:r>
      <w:r w:rsidRPr="00937F00">
        <w:rPr>
          <w:rFonts w:ascii="Times New Roman" w:hAnsi="Times New Roman"/>
          <w:sz w:val="20"/>
          <w:szCs w:val="20"/>
        </w:rPr>
        <w:tab/>
        <w:t>_</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1440"/>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Senior Center</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1440"/>
          <w:tab w:val="left" w:pos="4320"/>
        </w:tabs>
        <w:spacing w:before="120" w:after="0" w:line="240" w:lineRule="exact"/>
        <w:rPr>
          <w:rFonts w:ascii="Times New Roman" w:hAnsi="Times New Roman"/>
          <w:sz w:val="20"/>
          <w:szCs w:val="20"/>
        </w:rPr>
      </w:pPr>
      <w:r w:rsidRPr="00937F00">
        <w:rPr>
          <w:rFonts w:ascii="Times New Roman" w:hAnsi="Times New Roman"/>
          <w:sz w:val="20"/>
          <w:szCs w:val="20"/>
        </w:rPr>
        <w:t xml:space="preserve">  George-Mason Jr-Sr High</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1440"/>
          <w:tab w:val="left" w:pos="4320"/>
        </w:tabs>
        <w:spacing w:before="120" w:after="0" w:line="240" w:lineRule="exact"/>
        <w:rPr>
          <w:rFonts w:ascii="Times New Roman" w:hAnsi="Times New Roman"/>
          <w:sz w:val="20"/>
          <w:szCs w:val="20"/>
        </w:rPr>
      </w:pPr>
      <w:r w:rsidRPr="00937F00">
        <w:rPr>
          <w:rFonts w:ascii="Times New Roman" w:hAnsi="Times New Roman"/>
          <w:sz w:val="20"/>
          <w:szCs w:val="20"/>
        </w:rPr>
        <w:t xml:space="preserve">  Mt. Daniel Elementary</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Thomas Jefferson Elementary</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Brown's Hardware  </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Firestation</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1440"/>
        </w:tabs>
        <w:spacing w:before="120" w:after="0" w:line="240" w:lineRule="exact"/>
        <w:rPr>
          <w:rFonts w:ascii="Times New Roman" w:hAnsi="Times New Roman"/>
          <w:b/>
          <w:sz w:val="20"/>
          <w:szCs w:val="20"/>
          <w:u w:val="single"/>
        </w:rPr>
      </w:pPr>
      <w:r w:rsidRPr="00937F00">
        <w:rPr>
          <w:rFonts w:ascii="Times New Roman" w:hAnsi="Times New Roman"/>
          <w:b/>
          <w:sz w:val="20"/>
          <w:szCs w:val="20"/>
          <w:u w:val="single"/>
        </w:rPr>
        <w:t>Rt 50 Corridor</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Jefferson Library  </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Westlawn supermarket</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Providence Rec Center</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1440"/>
          <w:tab w:val="left" w:pos="4320"/>
        </w:tabs>
        <w:spacing w:before="120" w:after="0" w:line="240" w:lineRule="exact"/>
        <w:rPr>
          <w:rFonts w:ascii="Times New Roman" w:hAnsi="Times New Roman"/>
          <w:b/>
          <w:sz w:val="20"/>
          <w:szCs w:val="20"/>
          <w:u w:val="single"/>
        </w:rPr>
      </w:pPr>
      <w:r w:rsidRPr="00937F00">
        <w:rPr>
          <w:rFonts w:ascii="Times New Roman" w:hAnsi="Times New Roman"/>
          <w:b/>
          <w:sz w:val="20"/>
          <w:szCs w:val="20"/>
          <w:u w:val="single"/>
        </w:rPr>
        <w:t>Lee Highway Corridor</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Graham Rd Magruders  </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W. FC Safeway</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1440"/>
          <w:tab w:val="left" w:pos="4320"/>
        </w:tabs>
        <w:spacing w:before="120" w:after="0" w:line="240" w:lineRule="exact"/>
        <w:rPr>
          <w:rFonts w:ascii="Times New Roman" w:hAnsi="Times New Roman"/>
          <w:sz w:val="20"/>
          <w:szCs w:val="20"/>
        </w:rPr>
      </w:pPr>
    </w:p>
    <w:p w:rsidR="00CC61D6" w:rsidRPr="00937F00" w:rsidRDefault="00CC61D6" w:rsidP="00937F00">
      <w:pPr>
        <w:tabs>
          <w:tab w:val="left" w:pos="1440"/>
          <w:tab w:val="left" w:pos="4320"/>
        </w:tabs>
        <w:spacing w:before="120" w:after="0" w:line="240" w:lineRule="exact"/>
        <w:rPr>
          <w:rFonts w:ascii="Times New Roman" w:hAnsi="Times New Roman"/>
          <w:b/>
          <w:sz w:val="20"/>
          <w:szCs w:val="20"/>
          <w:u w:val="single"/>
        </w:rPr>
      </w:pPr>
      <w:r w:rsidRPr="00937F00">
        <w:rPr>
          <w:rFonts w:ascii="Times New Roman" w:hAnsi="Times New Roman"/>
          <w:b/>
          <w:sz w:val="20"/>
          <w:szCs w:val="20"/>
          <w:u w:val="single"/>
        </w:rPr>
        <w:t>Williamsburg Shopping Center</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Drug store</w:t>
      </w:r>
      <w:r w:rsidRPr="00937F00">
        <w:rPr>
          <w:rFonts w:ascii="Times New Roman" w:hAnsi="Times New Roman"/>
          <w:sz w:val="20"/>
          <w:szCs w:val="20"/>
        </w:rPr>
        <w:tab/>
      </w:r>
      <w:r w:rsidRPr="00937F00">
        <w:rPr>
          <w:rFonts w:ascii="Courier New" w:hAnsi="Courier New"/>
          <w:sz w:val="20"/>
          <w:szCs w:val="20"/>
          <w:u w:val="single"/>
        </w:rPr>
        <w:t>___________________________</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7-11 store </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1440"/>
          <w:tab w:val="left" w:pos="4320"/>
        </w:tabs>
        <w:spacing w:before="120" w:after="0" w:line="240" w:lineRule="exact"/>
        <w:rPr>
          <w:rFonts w:ascii="Times New Roman" w:hAnsi="Times New Roman"/>
          <w:sz w:val="20"/>
          <w:szCs w:val="20"/>
        </w:rPr>
      </w:pPr>
    </w:p>
    <w:p w:rsidR="00CC61D6" w:rsidRPr="00937F00" w:rsidRDefault="00CC61D6" w:rsidP="00937F00">
      <w:pPr>
        <w:tabs>
          <w:tab w:val="left" w:pos="1440"/>
          <w:tab w:val="left" w:pos="4320"/>
        </w:tabs>
        <w:spacing w:before="120" w:after="0" w:line="240" w:lineRule="exact"/>
        <w:rPr>
          <w:rFonts w:ascii="Times New Roman" w:hAnsi="Times New Roman"/>
          <w:b/>
          <w:sz w:val="20"/>
          <w:szCs w:val="20"/>
          <w:u w:val="single"/>
        </w:rPr>
      </w:pPr>
      <w:r w:rsidRPr="00937F00">
        <w:rPr>
          <w:rFonts w:ascii="Times New Roman" w:hAnsi="Times New Roman"/>
          <w:b/>
          <w:sz w:val="20"/>
          <w:szCs w:val="20"/>
          <w:u w:val="single"/>
        </w:rPr>
        <w:t>McLean</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Safeway</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Pimmitt Library</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1440"/>
          <w:tab w:val="left" w:pos="4320"/>
        </w:tabs>
        <w:spacing w:before="120" w:after="0" w:line="240" w:lineRule="exact"/>
        <w:rPr>
          <w:rFonts w:ascii="Times New Roman" w:hAnsi="Times New Roman"/>
          <w:b/>
          <w:sz w:val="20"/>
          <w:szCs w:val="20"/>
          <w:u w:val="single"/>
        </w:rPr>
      </w:pPr>
      <w:r w:rsidRPr="00937F00">
        <w:rPr>
          <w:rFonts w:ascii="Times New Roman" w:hAnsi="Times New Roman"/>
          <w:b/>
          <w:sz w:val="20"/>
          <w:szCs w:val="20"/>
          <w:u w:val="single"/>
        </w:rPr>
        <w:t>Westover</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Westover Library</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Westover Grocery Store</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Ayers</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Tuckahoe School</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1440"/>
          <w:tab w:val="left" w:pos="4320"/>
        </w:tabs>
        <w:spacing w:before="120" w:after="0" w:line="240" w:lineRule="exact"/>
        <w:rPr>
          <w:rFonts w:ascii="Times New Roman" w:hAnsi="Times New Roman"/>
          <w:b/>
          <w:sz w:val="20"/>
          <w:szCs w:val="20"/>
          <w:u w:val="single"/>
        </w:rPr>
      </w:pPr>
      <w:r w:rsidRPr="00937F00">
        <w:rPr>
          <w:rFonts w:ascii="Times New Roman" w:hAnsi="Times New Roman"/>
          <w:b/>
          <w:sz w:val="20"/>
          <w:szCs w:val="20"/>
          <w:u w:val="single"/>
        </w:rPr>
        <w:t>Springfield</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Giant</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Richard Byrd Library</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John Marshall Library</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1440"/>
          <w:tab w:val="left" w:pos="4320"/>
        </w:tabs>
        <w:spacing w:before="120" w:after="0" w:line="240" w:lineRule="exact"/>
        <w:rPr>
          <w:rFonts w:ascii="Times New Roman" w:hAnsi="Times New Roman"/>
          <w:b/>
          <w:sz w:val="20"/>
          <w:szCs w:val="20"/>
          <w:u w:val="single"/>
        </w:rPr>
      </w:pPr>
      <w:r w:rsidRPr="00937F00">
        <w:rPr>
          <w:rFonts w:ascii="Times New Roman" w:hAnsi="Times New Roman"/>
          <w:b/>
          <w:sz w:val="20"/>
          <w:szCs w:val="20"/>
          <w:u w:val="single"/>
        </w:rPr>
        <w:t>Annandale</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Giant</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Magruders</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George Mason Library</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1440"/>
          <w:tab w:val="left" w:pos="4320"/>
        </w:tabs>
        <w:spacing w:before="120" w:after="0" w:line="240" w:lineRule="exact"/>
        <w:rPr>
          <w:rFonts w:ascii="Times New Roman" w:hAnsi="Times New Roman"/>
          <w:b/>
          <w:sz w:val="20"/>
          <w:szCs w:val="20"/>
          <w:u w:val="single"/>
        </w:rPr>
      </w:pPr>
      <w:r w:rsidRPr="00937F00">
        <w:rPr>
          <w:rFonts w:ascii="Times New Roman" w:hAnsi="Times New Roman"/>
          <w:b/>
          <w:sz w:val="20"/>
          <w:szCs w:val="20"/>
          <w:u w:val="single"/>
        </w:rPr>
        <w:t>Others</w:t>
      </w:r>
    </w:p>
    <w:p w:rsidR="00CC61D6" w:rsidRPr="00937F00" w:rsidRDefault="00CC61D6" w:rsidP="00937F00">
      <w:pPr>
        <w:tabs>
          <w:tab w:val="left" w:pos="4320"/>
        </w:tabs>
        <w:spacing w:before="120" w:after="0" w:line="240" w:lineRule="exact"/>
        <w:rPr>
          <w:rFonts w:ascii="Courier New" w:hAnsi="Courier New"/>
          <w:sz w:val="20"/>
          <w:szCs w:val="20"/>
          <w:u w:val="single"/>
        </w:rPr>
      </w:pPr>
      <w:r w:rsidRPr="00937F00">
        <w:rPr>
          <w:rFonts w:ascii="Times New Roman" w:hAnsi="Times New Roman"/>
          <w:sz w:val="20"/>
          <w:szCs w:val="20"/>
        </w:rPr>
        <w:t xml:space="preserve">  ________________________</w:t>
      </w:r>
      <w:r w:rsidRPr="00937F00">
        <w:rPr>
          <w:rFonts w:ascii="Times New Roman" w:hAnsi="Times New Roman"/>
          <w:sz w:val="20"/>
          <w:szCs w:val="20"/>
        </w:rPr>
        <w:tab/>
      </w:r>
      <w:r w:rsidRPr="00937F00">
        <w:rPr>
          <w:rFonts w:ascii="Courier New" w:hAnsi="Courier New"/>
          <w:sz w:val="20"/>
          <w:szCs w:val="20"/>
          <w:u w:val="single"/>
        </w:rPr>
        <w:t>____________________________</w:t>
      </w:r>
    </w:p>
    <w:p w:rsidR="00CC61D6" w:rsidRPr="00937F00" w:rsidRDefault="00CC61D6" w:rsidP="00937F00">
      <w:pPr>
        <w:tabs>
          <w:tab w:val="left" w:pos="1440"/>
          <w:tab w:val="left" w:pos="4320"/>
        </w:tabs>
        <w:spacing w:after="0" w:line="240" w:lineRule="exact"/>
        <w:rPr>
          <w:rFonts w:ascii="Times New Roman" w:hAnsi="Times New Roman"/>
          <w:sz w:val="20"/>
          <w:szCs w:val="20"/>
        </w:rPr>
        <w:sectPr w:rsidR="00CC61D6" w:rsidRPr="00937F00">
          <w:footnotePr>
            <w:numRestart w:val="eachSect"/>
          </w:footnotePr>
          <w:type w:val="continuous"/>
          <w:pgSz w:w="12240" w:h="15840"/>
          <w:pgMar w:top="1440" w:right="1152" w:bottom="1440" w:left="1152" w:header="1440" w:footer="1194" w:gutter="0"/>
          <w:cols w:space="720"/>
        </w:sectPr>
      </w:pPr>
    </w:p>
    <w:p w:rsidR="00CC61D6" w:rsidRDefault="00CC61D6" w:rsidP="00E90FAD">
      <w:pPr>
        <w:keepNext/>
        <w:keepLines/>
        <w:spacing w:line="320" w:lineRule="exact"/>
        <w:jc w:val="center"/>
        <w:rPr>
          <w:rFonts w:ascii="PosterBodoni BT" w:hAnsi="PosterBodoni BT"/>
          <w:sz w:val="36"/>
        </w:rPr>
      </w:pPr>
      <w:r>
        <w:rPr>
          <w:rFonts w:ascii="Times New Roman" w:hAnsi="Times New Roman"/>
          <w:sz w:val="16"/>
        </w:rPr>
        <w:br w:type="page"/>
      </w:r>
      <w:r>
        <w:rPr>
          <w:noProof/>
        </w:rPr>
        <w:pict>
          <v:shape id="_x0000_s1030" type="#_x0000_t75" style="position:absolute;left:0;text-align:left;margin-left:424.8pt;margin-top:-36pt;width:48.95pt;height:1in;z-index:-251662848" wrapcoords="20603 450 17612 4050 2326 6300 -332 6975 -332 19575 5317 21375 8640 21375 9969 21375 12960 21375 20271 19350 19606 7650 21268 4050 21600 1800 21600 450 20603 450" o:allowincell="f">
            <v:imagedata r:id="rId12" o:title=""/>
            <w10:wrap type="tight"/>
          </v:shape>
          <o:OLEObject Type="Embed" ProgID="MS_ClipArt_Gallery" ShapeID="_x0000_s1030" DrawAspect="Content" ObjectID="_1459772473" r:id="rId13"/>
        </w:pict>
      </w:r>
      <w:r>
        <w:rPr>
          <w:rFonts w:ascii="PosterBodoni BT" w:hAnsi="PosterBodoni BT"/>
          <w:sz w:val="36"/>
        </w:rPr>
        <w:t>Sign-Up</w:t>
      </w:r>
    </w:p>
    <w:p w:rsidR="00CC61D6" w:rsidRDefault="00CC61D6" w:rsidP="00E90FAD">
      <w:pPr>
        <w:keepNext/>
        <w:keepLines/>
        <w:spacing w:line="320" w:lineRule="exact"/>
        <w:jc w:val="center"/>
        <w:rPr>
          <w:rFonts w:ascii="PosterBodoni BT" w:hAnsi="PosterBodoni BT"/>
          <w:b/>
          <w:sz w:val="36"/>
          <w:u w:val="single"/>
        </w:rPr>
      </w:pPr>
      <w:r>
        <w:rPr>
          <w:rFonts w:ascii="PosterBodoni BT" w:hAnsi="PosterBodoni BT"/>
          <w:b/>
          <w:sz w:val="36"/>
          <w:u w:val="single"/>
        </w:rPr>
        <w:t>Book Sale</w:t>
      </w:r>
    </w:p>
    <w:p w:rsidR="00CC61D6" w:rsidRDefault="00CC61D6" w:rsidP="00E90FAD">
      <w:pPr>
        <w:keepNext/>
        <w:keepLines/>
        <w:rPr>
          <w:rFonts w:ascii="lettergothic" w:hAnsi="lettergothic"/>
          <w:sz w:val="36"/>
        </w:rPr>
      </w:pPr>
    </w:p>
    <w:p w:rsidR="00CC61D6" w:rsidRDefault="00CC61D6" w:rsidP="00E90FAD">
      <w:pPr>
        <w:keepNext/>
        <w:keepLines/>
        <w:spacing w:line="240" w:lineRule="exact"/>
        <w:rPr>
          <w:rFonts w:ascii="Times New Roman" w:hAnsi="Times New Roman"/>
          <w:sz w:val="28"/>
        </w:rPr>
      </w:pPr>
      <w:r>
        <w:rPr>
          <w:rFonts w:ascii="Times New Roman" w:hAnsi="Times New Roman"/>
          <w:sz w:val="28"/>
        </w:rPr>
        <w:t xml:space="preserve">Help us sort books Thursday night before the sale and sell books on Friday and Saturday.  </w:t>
      </w:r>
    </w:p>
    <w:p w:rsidR="00CC61D6" w:rsidRDefault="00CC61D6" w:rsidP="00E90FAD">
      <w:pPr>
        <w:spacing w:line="240" w:lineRule="exact"/>
        <w:rPr>
          <w:rFonts w:ascii="Times New Roman" w:hAnsi="Times New Roman"/>
          <w:sz w:val="28"/>
        </w:rPr>
      </w:pPr>
    </w:p>
    <w:p w:rsidR="00CC61D6" w:rsidRDefault="00CC61D6" w:rsidP="00E90FAD">
      <w:pPr>
        <w:spacing w:line="240" w:lineRule="exact"/>
        <w:rPr>
          <w:rFonts w:ascii="Times New Roman" w:hAnsi="Times New Roman"/>
          <w:sz w:val="28"/>
        </w:rPr>
      </w:pPr>
    </w:p>
    <w:p w:rsidR="00CC61D6" w:rsidRDefault="00CC61D6" w:rsidP="00E90FAD">
      <w:pPr>
        <w:rPr>
          <w:rFonts w:ascii="PosterBodoni BT" w:hAnsi="PosterBodoni BT"/>
          <w:b/>
          <w:sz w:val="36"/>
          <w:u w:val="single"/>
        </w:rPr>
      </w:pPr>
      <w:r>
        <w:rPr>
          <w:rFonts w:ascii="PosterBodoni BT" w:hAnsi="PosterBodoni BT"/>
          <w:b/>
          <w:sz w:val="36"/>
          <w:u w:val="single"/>
        </w:rPr>
        <w:t>Setup: Thursday, April 10</w:t>
      </w:r>
    </w:p>
    <w:p w:rsidR="00CC61D6" w:rsidRDefault="00CC61D6" w:rsidP="00E90FAD">
      <w:pPr>
        <w:spacing w:line="360" w:lineRule="atLeast"/>
        <w:ind w:left="360" w:hanging="360"/>
        <w:rPr>
          <w:rFonts w:ascii="Times New Roman" w:hAnsi="Times New Roman"/>
          <w:b/>
          <w:sz w:val="28"/>
        </w:rPr>
      </w:pPr>
      <w:r>
        <w:rPr>
          <w:rFonts w:ascii="Times New Roman" w:hAnsi="Times New Roman"/>
          <w:b/>
          <w:sz w:val="28"/>
        </w:rPr>
        <w:t xml:space="preserve">Answer Phones all day Thurs and Friday:  1.  </w:t>
      </w:r>
    </w:p>
    <w:p w:rsidR="00CC61D6" w:rsidRDefault="00CC61D6" w:rsidP="00E90FAD">
      <w:pPr>
        <w:spacing w:line="360" w:lineRule="atLeast"/>
        <w:ind w:left="360" w:hanging="360"/>
        <w:rPr>
          <w:rFonts w:ascii="Times New Roman" w:hAnsi="Times New Roman"/>
          <w:b/>
          <w:sz w:val="28"/>
        </w:rPr>
      </w:pPr>
    </w:p>
    <w:p w:rsidR="00CC61D6" w:rsidRDefault="00CC61D6" w:rsidP="00E90FAD">
      <w:pPr>
        <w:spacing w:line="240" w:lineRule="exact"/>
        <w:rPr>
          <w:rFonts w:ascii="Times New Roman" w:hAnsi="Times New Roman"/>
          <w:sz w:val="28"/>
        </w:rPr>
      </w:pPr>
      <w:r>
        <w:rPr>
          <w:rFonts w:ascii="Times New Roman" w:hAnsi="Times New Roman"/>
          <w:b/>
          <w:sz w:val="28"/>
        </w:rPr>
        <w:t>Open setup: - 1-5 p.m. (supervise table set-up)</w:t>
      </w:r>
    </w:p>
    <w:p w:rsidR="00CC61D6" w:rsidRDefault="00CC61D6" w:rsidP="00E90FAD">
      <w:pPr>
        <w:spacing w:line="240" w:lineRule="exact"/>
        <w:rPr>
          <w:rFonts w:ascii="Times New Roman" w:hAnsi="Times New Roman"/>
          <w:sz w:val="28"/>
        </w:rPr>
        <w:sectPr w:rsidR="00CC61D6">
          <w:footnotePr>
            <w:numRestart w:val="eachSect"/>
          </w:footnotePr>
          <w:type w:val="continuous"/>
          <w:pgSz w:w="12240" w:h="15840"/>
          <w:pgMar w:top="1440" w:right="1152" w:bottom="1440" w:left="1152" w:header="1440" w:footer="1194" w:gutter="0"/>
          <w:cols w:space="720"/>
        </w:sectPr>
      </w:pPr>
      <w:r>
        <w:rPr>
          <w:rFonts w:ascii="Times New Roman" w:hAnsi="Times New Roman"/>
          <w:sz w:val="28"/>
        </w:rPr>
        <w:t>.</w:t>
      </w:r>
    </w:p>
    <w:p w:rsidR="00CC61D6" w:rsidRDefault="00CC61D6" w:rsidP="00E90FAD">
      <w:pPr>
        <w:spacing w:line="360" w:lineRule="atLeast"/>
        <w:ind w:left="360" w:hanging="360"/>
        <w:rPr>
          <w:rFonts w:ascii="Times New Roman" w:hAnsi="Times New Roman"/>
          <w:sz w:val="28"/>
        </w:rPr>
      </w:pPr>
      <w:r>
        <w:rPr>
          <w:sz w:val="28"/>
        </w:rPr>
        <w:t>1.</w:t>
      </w:r>
      <w:r>
        <w:rPr>
          <w:sz w:val="28"/>
        </w:rPr>
        <w:tab/>
      </w:r>
      <w:r>
        <w:rPr>
          <w:rFonts w:ascii="Times New Roman" w:hAnsi="Times New Roman"/>
          <w:sz w:val="28"/>
        </w:rPr>
        <w:t>____________________________</w:t>
      </w:r>
    </w:p>
    <w:p w:rsidR="00CC61D6" w:rsidRDefault="00CC61D6" w:rsidP="00E90FAD">
      <w:pPr>
        <w:spacing w:line="360" w:lineRule="atLeast"/>
        <w:ind w:left="360" w:hanging="360"/>
        <w:rPr>
          <w:rFonts w:ascii="Times New Roman" w:hAnsi="Times New Roman"/>
          <w:sz w:val="28"/>
        </w:rPr>
      </w:pPr>
      <w:r>
        <w:rPr>
          <w:rFonts w:ascii="Times New Roman" w:hAnsi="Times New Roman"/>
          <w:sz w:val="28"/>
        </w:rPr>
        <w:br w:type="column"/>
      </w:r>
      <w:r>
        <w:rPr>
          <w:sz w:val="28"/>
        </w:rPr>
        <w:t>2.</w:t>
      </w:r>
      <w:r>
        <w:rPr>
          <w:sz w:val="28"/>
        </w:rPr>
        <w:tab/>
        <w:t>______________________________</w:t>
      </w:r>
    </w:p>
    <w:p w:rsidR="00CC61D6" w:rsidRDefault="00CC61D6" w:rsidP="00E90FAD">
      <w:pPr>
        <w:spacing w:line="240" w:lineRule="exact"/>
        <w:rPr>
          <w:rFonts w:ascii="Times New Roman" w:hAnsi="Times New Roman"/>
          <w:sz w:val="28"/>
        </w:rPr>
        <w:sectPr w:rsidR="00CC61D6">
          <w:footnotePr>
            <w:numRestart w:val="eachSect"/>
          </w:footnotePr>
          <w:type w:val="continuous"/>
          <w:pgSz w:w="12240" w:h="15840"/>
          <w:pgMar w:top="1440" w:right="1152" w:bottom="1440" w:left="1152" w:header="1440" w:footer="1194" w:gutter="0"/>
          <w:cols w:num="2" w:space="720"/>
        </w:sectPr>
      </w:pPr>
    </w:p>
    <w:p w:rsidR="00CC61D6" w:rsidRDefault="00CC61D6" w:rsidP="00E90FAD">
      <w:pPr>
        <w:spacing w:line="240" w:lineRule="exact"/>
        <w:rPr>
          <w:rFonts w:ascii="Times New Roman" w:hAnsi="Times New Roman"/>
          <w:b/>
          <w:sz w:val="28"/>
        </w:rPr>
      </w:pPr>
      <w:r>
        <w:rPr>
          <w:rFonts w:ascii="Times New Roman" w:hAnsi="Times New Roman"/>
          <w:b/>
          <w:sz w:val="28"/>
        </w:rPr>
        <w:t>Sort books: from 3 - 10 pm</w:t>
      </w:r>
    </w:p>
    <w:p w:rsidR="00CC61D6" w:rsidRDefault="00CC61D6" w:rsidP="00E90FAD">
      <w:pPr>
        <w:spacing w:line="240" w:lineRule="exact"/>
        <w:rPr>
          <w:rFonts w:ascii="Times New Roman" w:hAnsi="Times New Roman"/>
          <w:sz w:val="28"/>
          <w:u w:val="single"/>
        </w:rPr>
        <w:sectPr w:rsidR="00CC61D6">
          <w:footnotePr>
            <w:numRestart w:val="eachSect"/>
          </w:footnotePr>
          <w:type w:val="continuous"/>
          <w:pgSz w:w="12240" w:h="15840"/>
          <w:pgMar w:top="1440" w:right="1152" w:bottom="1440" w:left="1152" w:header="1440" w:footer="1194" w:gutter="0"/>
          <w:cols w:num="2" w:space="720"/>
        </w:sectPr>
      </w:pPr>
    </w:p>
    <w:p w:rsidR="00CC61D6" w:rsidRDefault="00CC61D6" w:rsidP="00E90FAD">
      <w:pPr>
        <w:spacing w:line="360" w:lineRule="atLeast"/>
        <w:ind w:left="360" w:hanging="360"/>
        <w:rPr>
          <w:rFonts w:ascii="Times New Roman" w:hAnsi="Times New Roman"/>
          <w:sz w:val="28"/>
        </w:rPr>
      </w:pPr>
      <w:r>
        <w:rPr>
          <w:sz w:val="28"/>
        </w:rPr>
        <w:t>1.</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2.</w:t>
      </w:r>
      <w:r>
        <w:rPr>
          <w:sz w:val="28"/>
        </w:rPr>
        <w:tab/>
      </w:r>
      <w:r>
        <w:rPr>
          <w:rFonts w:ascii="Times New Roman" w:hAnsi="Times New Roman"/>
          <w:sz w:val="28"/>
          <w:u w:val="single"/>
        </w:rPr>
        <w:t>______________________________</w:t>
      </w:r>
    </w:p>
    <w:p w:rsidR="00CC61D6" w:rsidRDefault="00CC61D6" w:rsidP="00E90FAD">
      <w:pPr>
        <w:spacing w:line="360" w:lineRule="atLeast"/>
        <w:ind w:left="360" w:hanging="360"/>
        <w:rPr>
          <w:rFonts w:ascii="Times New Roman" w:hAnsi="Times New Roman"/>
          <w:sz w:val="28"/>
        </w:rPr>
      </w:pPr>
      <w:r>
        <w:rPr>
          <w:sz w:val="28"/>
        </w:rPr>
        <w:t>3.</w:t>
      </w:r>
      <w:r>
        <w:rPr>
          <w:sz w:val="28"/>
        </w:rPr>
        <w:tab/>
      </w:r>
      <w:r>
        <w:rPr>
          <w:rFonts w:ascii="Times New Roman" w:hAnsi="Times New Roman"/>
          <w:sz w:val="28"/>
          <w:u w:val="single"/>
        </w:rPr>
        <w:t>______________________________</w:t>
      </w:r>
    </w:p>
    <w:p w:rsidR="00CC61D6" w:rsidRDefault="00CC61D6" w:rsidP="00E90FAD">
      <w:pPr>
        <w:spacing w:line="360" w:lineRule="atLeast"/>
        <w:ind w:left="360" w:hanging="360"/>
        <w:rPr>
          <w:rFonts w:ascii="Times New Roman" w:hAnsi="Times New Roman"/>
          <w:sz w:val="28"/>
        </w:rPr>
      </w:pPr>
      <w:r>
        <w:rPr>
          <w:sz w:val="28"/>
        </w:rPr>
        <w:t>4.</w:t>
      </w:r>
      <w:r>
        <w:rPr>
          <w:sz w:val="28"/>
        </w:rPr>
        <w:tab/>
      </w:r>
      <w:r>
        <w:rPr>
          <w:rFonts w:ascii="Times New Roman" w:hAnsi="Times New Roman"/>
          <w:sz w:val="28"/>
          <w:u w:val="single"/>
        </w:rPr>
        <w:t>______________________________</w:t>
      </w:r>
    </w:p>
    <w:p w:rsidR="00CC61D6" w:rsidRDefault="00CC61D6" w:rsidP="00E90FAD">
      <w:pPr>
        <w:spacing w:line="360" w:lineRule="atLeast"/>
        <w:ind w:left="360" w:hanging="360"/>
        <w:rPr>
          <w:rFonts w:ascii="Times New Roman" w:hAnsi="Times New Roman"/>
          <w:sz w:val="28"/>
        </w:rPr>
      </w:pPr>
      <w:r>
        <w:rPr>
          <w:sz w:val="28"/>
        </w:rPr>
        <w:t>5.</w:t>
      </w:r>
      <w:r>
        <w:rPr>
          <w:sz w:val="28"/>
        </w:rPr>
        <w:tab/>
      </w:r>
      <w:r>
        <w:rPr>
          <w:rFonts w:ascii="Times New Roman" w:hAnsi="Times New Roman"/>
          <w:sz w:val="28"/>
          <w:u w:val="single"/>
        </w:rPr>
        <w:t>______________________________</w:t>
      </w:r>
    </w:p>
    <w:p w:rsidR="00CC61D6" w:rsidRDefault="00CC61D6" w:rsidP="00E90FAD">
      <w:pPr>
        <w:spacing w:line="360" w:lineRule="atLeast"/>
        <w:ind w:left="360" w:hanging="360"/>
        <w:rPr>
          <w:rFonts w:ascii="Times New Roman" w:hAnsi="Times New Roman"/>
          <w:sz w:val="28"/>
        </w:rPr>
      </w:pPr>
      <w:r>
        <w:rPr>
          <w:sz w:val="28"/>
        </w:rPr>
        <w:t>6.</w:t>
      </w:r>
      <w:r>
        <w:rPr>
          <w:sz w:val="28"/>
        </w:rPr>
        <w:tab/>
      </w:r>
      <w:r>
        <w:rPr>
          <w:rFonts w:ascii="Times New Roman" w:hAnsi="Times New Roman"/>
          <w:sz w:val="28"/>
          <w:u w:val="single"/>
        </w:rPr>
        <w:t>______________________________</w:t>
      </w:r>
    </w:p>
    <w:p w:rsidR="00CC61D6" w:rsidRDefault="00CC61D6" w:rsidP="00E90FAD">
      <w:pPr>
        <w:spacing w:line="360" w:lineRule="atLeast"/>
        <w:ind w:left="360" w:hanging="360"/>
        <w:rPr>
          <w:rFonts w:ascii="Times New Roman" w:hAnsi="Times New Roman"/>
          <w:sz w:val="28"/>
        </w:rPr>
      </w:pPr>
      <w:r>
        <w:rPr>
          <w:sz w:val="28"/>
        </w:rPr>
        <w:t>7.</w:t>
      </w:r>
      <w:r>
        <w:rPr>
          <w:sz w:val="28"/>
        </w:rPr>
        <w:tab/>
      </w:r>
      <w:r>
        <w:rPr>
          <w:rFonts w:ascii="Times New Roman" w:hAnsi="Times New Roman"/>
          <w:sz w:val="28"/>
          <w:u w:val="single"/>
        </w:rPr>
        <w:t>______________________________</w:t>
      </w:r>
    </w:p>
    <w:p w:rsidR="00CC61D6" w:rsidRDefault="00CC61D6" w:rsidP="00E90FAD">
      <w:pPr>
        <w:spacing w:line="360" w:lineRule="atLeast"/>
        <w:ind w:left="360" w:hanging="360"/>
        <w:rPr>
          <w:rFonts w:ascii="Times New Roman" w:hAnsi="Times New Roman"/>
          <w:sz w:val="28"/>
        </w:rPr>
      </w:pPr>
      <w:r>
        <w:rPr>
          <w:sz w:val="28"/>
        </w:rPr>
        <w:t>8.</w:t>
      </w:r>
      <w:r>
        <w:rPr>
          <w:sz w:val="28"/>
        </w:rPr>
        <w:tab/>
      </w:r>
      <w:r>
        <w:rPr>
          <w:rFonts w:ascii="Times New Roman" w:hAnsi="Times New Roman"/>
          <w:sz w:val="28"/>
          <w:u w:val="single"/>
        </w:rPr>
        <w:t>______________________________</w:t>
      </w:r>
    </w:p>
    <w:p w:rsidR="00CC61D6" w:rsidRDefault="00CC61D6" w:rsidP="00E90FAD">
      <w:pPr>
        <w:spacing w:line="360" w:lineRule="atLeast"/>
        <w:ind w:left="360" w:hanging="360"/>
        <w:rPr>
          <w:rFonts w:ascii="Times New Roman" w:hAnsi="Times New Roman"/>
          <w:sz w:val="28"/>
        </w:rPr>
      </w:pPr>
      <w:r>
        <w:rPr>
          <w:sz w:val="28"/>
        </w:rPr>
        <w:t>9.</w:t>
      </w:r>
      <w:r>
        <w:rPr>
          <w:sz w:val="28"/>
        </w:rPr>
        <w:tab/>
      </w:r>
      <w:r>
        <w:rPr>
          <w:rFonts w:ascii="Times New Roman" w:hAnsi="Times New Roman"/>
          <w:sz w:val="28"/>
          <w:u w:val="single"/>
        </w:rPr>
        <w:t>______________________________</w:t>
      </w:r>
    </w:p>
    <w:p w:rsidR="00CC61D6" w:rsidRDefault="00CC61D6" w:rsidP="00E90FAD">
      <w:pPr>
        <w:spacing w:line="360" w:lineRule="atLeast"/>
        <w:ind w:left="360" w:hanging="360"/>
        <w:rPr>
          <w:rFonts w:ascii="Times New Roman" w:hAnsi="Times New Roman"/>
          <w:sz w:val="28"/>
        </w:rPr>
      </w:pPr>
      <w:r>
        <w:rPr>
          <w:sz w:val="28"/>
        </w:rPr>
        <w:t>10.</w:t>
      </w:r>
      <w:r>
        <w:rPr>
          <w:rFonts w:ascii="Times New Roman" w:hAnsi="Times New Roman"/>
          <w:sz w:val="28"/>
          <w:u w:val="single"/>
        </w:rPr>
        <w:t>______________________________</w:t>
      </w:r>
    </w:p>
    <w:p w:rsidR="00CC61D6" w:rsidRDefault="00CC61D6" w:rsidP="00E90FAD">
      <w:pPr>
        <w:spacing w:line="360" w:lineRule="atLeast"/>
        <w:ind w:left="360" w:hanging="360"/>
        <w:rPr>
          <w:rFonts w:ascii="Times New Roman" w:hAnsi="Times New Roman"/>
          <w:sz w:val="28"/>
        </w:rPr>
      </w:pPr>
      <w:r>
        <w:rPr>
          <w:sz w:val="28"/>
        </w:rPr>
        <w:t>11.</w:t>
      </w:r>
      <w:r>
        <w:rPr>
          <w:rFonts w:ascii="Times New Roman" w:hAnsi="Times New Roman"/>
          <w:sz w:val="28"/>
          <w:u w:val="single"/>
        </w:rPr>
        <w:t>______________________________</w:t>
      </w:r>
    </w:p>
    <w:p w:rsidR="00CC61D6" w:rsidRDefault="00CC61D6" w:rsidP="00E90FAD">
      <w:pPr>
        <w:spacing w:line="360" w:lineRule="atLeast"/>
        <w:ind w:left="360" w:hanging="360"/>
        <w:rPr>
          <w:rFonts w:ascii="Times New Roman" w:hAnsi="Times New Roman"/>
          <w:sz w:val="28"/>
        </w:rPr>
      </w:pPr>
      <w:r>
        <w:rPr>
          <w:sz w:val="28"/>
        </w:rPr>
        <w:t>12.</w:t>
      </w:r>
      <w:r>
        <w:rPr>
          <w:rFonts w:ascii="Times New Roman" w:hAnsi="Times New Roman"/>
          <w:sz w:val="28"/>
          <w:u w:val="single"/>
        </w:rPr>
        <w:t>______________________________</w:t>
      </w:r>
    </w:p>
    <w:p w:rsidR="00CC61D6" w:rsidRDefault="00CC61D6" w:rsidP="00E90FAD">
      <w:pPr>
        <w:spacing w:line="360" w:lineRule="atLeast"/>
        <w:ind w:left="360" w:hanging="360"/>
        <w:rPr>
          <w:rFonts w:ascii="Times New Roman" w:hAnsi="Times New Roman"/>
          <w:sz w:val="28"/>
        </w:rPr>
      </w:pPr>
      <w:r>
        <w:rPr>
          <w:sz w:val="28"/>
        </w:rPr>
        <w:t>13.</w:t>
      </w:r>
      <w:r>
        <w:rPr>
          <w:rFonts w:ascii="Times New Roman" w:hAnsi="Times New Roman"/>
          <w:sz w:val="28"/>
          <w:u w:val="single"/>
        </w:rPr>
        <w:t>______________________________</w:t>
      </w:r>
    </w:p>
    <w:p w:rsidR="00CC61D6" w:rsidRDefault="00CC61D6" w:rsidP="00E90FAD">
      <w:pPr>
        <w:spacing w:line="360" w:lineRule="atLeast"/>
        <w:ind w:left="360" w:hanging="360"/>
        <w:rPr>
          <w:rFonts w:ascii="Times New Roman" w:hAnsi="Times New Roman"/>
          <w:sz w:val="28"/>
        </w:rPr>
      </w:pPr>
      <w:r>
        <w:rPr>
          <w:sz w:val="28"/>
        </w:rPr>
        <w:t>14.</w:t>
      </w:r>
      <w:r>
        <w:rPr>
          <w:rFonts w:ascii="Times New Roman" w:hAnsi="Times New Roman"/>
          <w:sz w:val="28"/>
          <w:u w:val="single"/>
        </w:rPr>
        <w:t>______________________________</w:t>
      </w:r>
    </w:p>
    <w:p w:rsidR="00CC61D6" w:rsidRDefault="00CC61D6" w:rsidP="00E90FAD">
      <w:pPr>
        <w:spacing w:line="360" w:lineRule="atLeast"/>
        <w:ind w:left="360" w:hanging="360"/>
        <w:rPr>
          <w:rFonts w:ascii="Times New Roman" w:hAnsi="Times New Roman"/>
          <w:sz w:val="28"/>
        </w:rPr>
      </w:pPr>
      <w:r>
        <w:rPr>
          <w:sz w:val="28"/>
        </w:rPr>
        <w:t>15.</w:t>
      </w:r>
      <w:r>
        <w:rPr>
          <w:rFonts w:ascii="Times New Roman" w:hAnsi="Times New Roman"/>
          <w:sz w:val="28"/>
          <w:u w:val="single"/>
        </w:rPr>
        <w:t>______________________________</w:t>
      </w:r>
    </w:p>
    <w:p w:rsidR="00CC61D6" w:rsidRDefault="00CC61D6" w:rsidP="00E90FAD">
      <w:pPr>
        <w:spacing w:line="360" w:lineRule="atLeast"/>
        <w:ind w:left="360" w:hanging="360"/>
        <w:rPr>
          <w:rFonts w:ascii="Times New Roman" w:hAnsi="Times New Roman"/>
          <w:sz w:val="28"/>
        </w:rPr>
      </w:pPr>
      <w:r>
        <w:rPr>
          <w:sz w:val="28"/>
        </w:rPr>
        <w:t>16.</w:t>
      </w:r>
      <w:r>
        <w:rPr>
          <w:rFonts w:ascii="Times New Roman" w:hAnsi="Times New Roman"/>
          <w:sz w:val="28"/>
          <w:u w:val="single"/>
        </w:rPr>
        <w:t>______________________________</w:t>
      </w:r>
    </w:p>
    <w:p w:rsidR="00CC61D6" w:rsidRDefault="00CC61D6" w:rsidP="00E90FAD">
      <w:pPr>
        <w:spacing w:line="240" w:lineRule="exact"/>
        <w:ind w:left="360" w:hanging="360"/>
        <w:rPr>
          <w:rFonts w:ascii="Times New Roman" w:hAnsi="Times New Roman"/>
          <w:sz w:val="36"/>
        </w:rPr>
        <w:sectPr w:rsidR="00CC61D6">
          <w:footnotePr>
            <w:numRestart w:val="eachSect"/>
          </w:footnotePr>
          <w:type w:val="continuous"/>
          <w:pgSz w:w="12240" w:h="15840"/>
          <w:pgMar w:top="1440" w:right="1152" w:bottom="1440" w:left="1152" w:header="1440" w:footer="1194" w:gutter="0"/>
          <w:cols w:num="2" w:space="720"/>
        </w:sectPr>
      </w:pPr>
    </w:p>
    <w:p w:rsidR="00CC61D6" w:rsidRDefault="00CC61D6" w:rsidP="00E90FAD">
      <w:pPr>
        <w:spacing w:line="240" w:lineRule="exact"/>
        <w:ind w:left="360" w:hanging="360"/>
        <w:rPr>
          <w:rFonts w:ascii="Times New Roman" w:hAnsi="Times New Roman"/>
          <w:sz w:val="36"/>
        </w:rPr>
      </w:pPr>
    </w:p>
    <w:p w:rsidR="00CC61D6" w:rsidRDefault="00CC61D6" w:rsidP="00E90FAD">
      <w:pPr>
        <w:rPr>
          <w:rFonts w:ascii="PosterBodoni BT" w:hAnsi="PosterBodoni BT"/>
          <w:b/>
          <w:sz w:val="28"/>
          <w:u w:val="single"/>
        </w:rPr>
      </w:pPr>
      <w:r>
        <w:rPr>
          <w:rFonts w:ascii="PosterBodoni BT" w:hAnsi="PosterBodoni BT"/>
          <w:b/>
          <w:sz w:val="36"/>
          <w:u w:val="single"/>
        </w:rPr>
        <w:t>Book Sale: Friday, April 13</w:t>
      </w:r>
    </w:p>
    <w:p w:rsidR="00CC61D6" w:rsidRDefault="00CC61D6" w:rsidP="00E90FAD">
      <w:pPr>
        <w:spacing w:line="240" w:lineRule="exac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space="720"/>
        </w:sectPr>
      </w:pPr>
      <w:r>
        <w:rPr>
          <w:rFonts w:ascii="Times New Roman" w:hAnsi="Times New Roman"/>
          <w:b/>
          <w:sz w:val="28"/>
        </w:rPr>
        <w:t>Post signs 7:30 am</w:t>
      </w:r>
    </w:p>
    <w:p w:rsidR="00CC61D6" w:rsidRDefault="00CC61D6" w:rsidP="00E90FAD">
      <w:pPr>
        <w:spacing w:line="360" w:lineRule="atLeast"/>
        <w:ind w:left="360" w:hanging="360"/>
        <w:rPr>
          <w:rFonts w:ascii="Times New Roman" w:hAnsi="Times New Roman"/>
          <w:sz w:val="28"/>
        </w:rPr>
      </w:pPr>
      <w:r>
        <w:rPr>
          <w:sz w:val="28"/>
        </w:rPr>
        <w:t>1.</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2.</w:t>
      </w:r>
      <w:r>
        <w:rPr>
          <w:sz w:val="28"/>
        </w:rPr>
        <w:tab/>
      </w:r>
      <w:r>
        <w:rPr>
          <w:rFonts w:ascii="Times New Roman" w:hAnsi="Times New Roman"/>
          <w:sz w:val="28"/>
        </w:rPr>
        <w:t>______________________________</w:t>
      </w:r>
    </w:p>
    <w:p w:rsidR="00CC61D6" w:rsidRDefault="00CC61D6" w:rsidP="00E90FAD">
      <w:pPr>
        <w:spacing w:line="240" w:lineRule="exact"/>
        <w:rPr>
          <w:rFonts w:ascii="Times New Roman" w:hAnsi="Times New Roman"/>
          <w:sz w:val="28"/>
        </w:rPr>
        <w:sectPr w:rsidR="00CC61D6">
          <w:footnotePr>
            <w:numRestart w:val="eachSect"/>
          </w:footnotePr>
          <w:type w:val="continuous"/>
          <w:pgSz w:w="12240" w:h="15840"/>
          <w:pgMar w:top="1440" w:right="1152" w:bottom="1440" w:left="1152" w:header="1440" w:footer="1194" w:gutter="0"/>
          <w:cols w:num="2" w:space="720"/>
        </w:sectPr>
      </w:pPr>
    </w:p>
    <w:p w:rsidR="00CC61D6" w:rsidRDefault="00CC61D6" w:rsidP="00E90FAD">
      <w:pPr>
        <w:spacing w:line="240" w:lineRule="exac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num="2" w:space="720"/>
        </w:sectPr>
      </w:pPr>
      <w:r>
        <w:rPr>
          <w:rFonts w:ascii="Times New Roman" w:hAnsi="Times New Roman"/>
          <w:b/>
          <w:sz w:val="28"/>
        </w:rPr>
        <w:t>Sell Books</w:t>
      </w:r>
    </w:p>
    <w:p w:rsidR="00CC61D6" w:rsidRDefault="00CC61D6" w:rsidP="00E90FAD">
      <w:pPr>
        <w:spacing w:line="240" w:lineRule="exac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num="2" w:space="720"/>
        </w:sectPr>
      </w:pPr>
      <w:r>
        <w:rPr>
          <w:rFonts w:ascii="Times New Roman" w:hAnsi="Times New Roman"/>
          <w:b/>
          <w:sz w:val="28"/>
        </w:rPr>
        <w:t>8:30 am - noon</w:t>
      </w:r>
    </w:p>
    <w:p w:rsidR="00CC61D6" w:rsidRDefault="00CC61D6" w:rsidP="00E90FAD">
      <w:pPr>
        <w:spacing w:line="360" w:lineRule="atLeast"/>
        <w:ind w:left="360" w:hanging="360"/>
        <w:rPr>
          <w:rFonts w:ascii="Times New Roman" w:hAnsi="Times New Roman"/>
          <w:sz w:val="28"/>
        </w:rPr>
      </w:pPr>
      <w:r>
        <w:rPr>
          <w:sz w:val="28"/>
        </w:rPr>
        <w:t>1.</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2.</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3.</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4.</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5.</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6.</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7.</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8.</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9.</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num="2" w:space="720"/>
        </w:sectPr>
      </w:pPr>
    </w:p>
    <w:p w:rsidR="00CC61D6" w:rsidRDefault="00CC61D6" w:rsidP="00E90FAD">
      <w:pPr>
        <w:spacing w:line="240" w:lineRule="exact"/>
        <w:ind w:left="360" w:hanging="360"/>
        <w:rPr>
          <w:rFonts w:ascii="Times New Roman" w:hAnsi="Times New Roman"/>
          <w:b/>
          <w:sz w:val="28"/>
        </w:rPr>
      </w:pPr>
    </w:p>
    <w:p w:rsidR="00CC61D6" w:rsidRDefault="00CC61D6" w:rsidP="00E90FAD">
      <w:pPr>
        <w:spacing w:line="240" w:lineRule="exac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space="720"/>
        </w:sectPr>
      </w:pPr>
      <w:r>
        <w:rPr>
          <w:rFonts w:ascii="Times New Roman" w:hAnsi="Times New Roman"/>
          <w:b/>
          <w:sz w:val="28"/>
        </w:rPr>
        <w:t>11:30 - 3:00 pm</w:t>
      </w:r>
    </w:p>
    <w:p w:rsidR="00CC61D6" w:rsidRDefault="00CC61D6" w:rsidP="00E90FAD">
      <w:pPr>
        <w:spacing w:line="360" w:lineRule="atLeast"/>
        <w:ind w:left="360" w:hanging="360"/>
        <w:rPr>
          <w:rFonts w:ascii="Times New Roman" w:hAnsi="Times New Roman"/>
          <w:sz w:val="28"/>
        </w:rPr>
      </w:pPr>
      <w:r>
        <w:rPr>
          <w:sz w:val="28"/>
        </w:rPr>
        <w:t>1.</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2.</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3.</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4.</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sz w:val="28"/>
        </w:rPr>
      </w:pPr>
      <w:r>
        <w:rPr>
          <w:sz w:val="28"/>
        </w:rPr>
        <w:t>5.</w:t>
      </w:r>
      <w:r>
        <w:rPr>
          <w:sz w:val="28"/>
        </w:rPr>
        <w:tab/>
        <w:t>______________________________</w:t>
      </w:r>
    </w:p>
    <w:p w:rsidR="00CC61D6" w:rsidRDefault="00CC61D6" w:rsidP="00E90FAD">
      <w:pPr>
        <w:spacing w:line="360" w:lineRule="atLeast"/>
        <w:ind w:left="360" w:hanging="360"/>
        <w:rPr>
          <w:sz w:val="28"/>
        </w:rPr>
      </w:pPr>
      <w:r>
        <w:rPr>
          <w:sz w:val="28"/>
        </w:rPr>
        <w:t>6.</w:t>
      </w:r>
      <w:r>
        <w:rPr>
          <w:sz w:val="28"/>
        </w:rPr>
        <w:tab/>
        <w:t>______________________________</w:t>
      </w:r>
    </w:p>
    <w:p w:rsidR="00CC61D6" w:rsidRDefault="00CC61D6" w:rsidP="00E90FAD">
      <w:pPr>
        <w:spacing w:line="360" w:lineRule="atLeas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num="2" w:space="720"/>
        </w:sectPr>
      </w:pPr>
      <w:r>
        <w:rPr>
          <w:sz w:val="28"/>
        </w:rPr>
        <w:t>7.</w:t>
      </w:r>
      <w:r>
        <w:rPr>
          <w:sz w:val="28"/>
        </w:rPr>
        <w:tab/>
        <w:t>______________________________</w:t>
      </w:r>
    </w:p>
    <w:p w:rsidR="00CC61D6" w:rsidRDefault="00CC61D6" w:rsidP="00E90FAD">
      <w:pPr>
        <w:spacing w:line="240" w:lineRule="exact"/>
        <w:ind w:left="360" w:hanging="360"/>
        <w:rPr>
          <w:rFonts w:ascii="Times New Roman" w:hAnsi="Times New Roman"/>
          <w:sz w:val="28"/>
        </w:rPr>
      </w:pPr>
    </w:p>
    <w:p w:rsidR="00CC61D6" w:rsidRDefault="00CC61D6" w:rsidP="00E90FAD">
      <w:pPr>
        <w:spacing w:line="240" w:lineRule="exac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num="2" w:space="720"/>
        </w:sectPr>
      </w:pPr>
    </w:p>
    <w:p w:rsidR="00CC61D6" w:rsidRDefault="00CC61D6" w:rsidP="00E90FAD">
      <w:pPr>
        <w:rPr>
          <w:i/>
          <w:iCs/>
        </w:rPr>
      </w:pPr>
      <w:r>
        <w:rPr>
          <w:i/>
          <w:iCs/>
        </w:rPr>
        <w:t>C:\MyDocuments\AAUW\Booksale\Publicty\</w:t>
      </w:r>
      <w:fldSimple w:instr=" FILENAME  \* MERGEFORMAT ">
        <w:r>
          <w:rPr>
            <w:i/>
            <w:iCs/>
            <w:noProof/>
          </w:rPr>
          <w:t>BKSIGNUP_2008.DOC</w:t>
        </w:r>
      </w:fldSimple>
    </w:p>
    <w:p w:rsidR="00CC61D6" w:rsidRDefault="00CC61D6" w:rsidP="00E90FAD">
      <w:pPr>
        <w:spacing w:line="240" w:lineRule="exact"/>
        <w:ind w:left="360" w:hanging="360"/>
        <w:rPr>
          <w:rFonts w:ascii="Times New Roman" w:hAnsi="Times New Roman"/>
          <w:sz w:val="28"/>
        </w:rPr>
      </w:pPr>
    </w:p>
    <w:p w:rsidR="00CC61D6" w:rsidRDefault="00CC61D6" w:rsidP="00E90FAD">
      <w:pPr>
        <w:spacing w:line="240" w:lineRule="exact"/>
        <w:ind w:left="360" w:hanging="360"/>
        <w:rPr>
          <w:rFonts w:ascii="Times New Roman" w:hAnsi="Times New Roman"/>
          <w:b/>
          <w:sz w:val="28"/>
        </w:rPr>
      </w:pPr>
      <w:r>
        <w:rPr>
          <w:rFonts w:ascii="Times New Roman" w:hAnsi="Times New Roman"/>
          <w:b/>
          <w:sz w:val="28"/>
        </w:rPr>
        <w:t>Friday, April 11</w:t>
      </w:r>
    </w:p>
    <w:p w:rsidR="00CC61D6" w:rsidRDefault="00CC61D6" w:rsidP="00E90FAD">
      <w:pPr>
        <w:spacing w:line="240" w:lineRule="exac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space="720"/>
        </w:sectPr>
      </w:pPr>
      <w:r>
        <w:rPr>
          <w:rFonts w:ascii="Times New Roman" w:hAnsi="Times New Roman"/>
          <w:b/>
          <w:sz w:val="28"/>
        </w:rPr>
        <w:t>3:00 – 6:00 pm</w:t>
      </w:r>
    </w:p>
    <w:p w:rsidR="00CC61D6" w:rsidRDefault="00CC61D6" w:rsidP="00E90FAD">
      <w:pPr>
        <w:spacing w:line="360" w:lineRule="atLeast"/>
        <w:ind w:left="360" w:hanging="360"/>
        <w:rPr>
          <w:rFonts w:ascii="Times New Roman" w:hAnsi="Times New Roman"/>
          <w:sz w:val="28"/>
        </w:rPr>
      </w:pPr>
      <w:r>
        <w:rPr>
          <w:sz w:val="28"/>
        </w:rPr>
        <w:t>1.</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2.</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3.</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4.</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5.</w:t>
      </w:r>
      <w:r>
        <w:rPr>
          <w:sz w:val="28"/>
        </w:rPr>
        <w:tab/>
      </w:r>
      <w:r>
        <w:rPr>
          <w:rFonts w:ascii="Times New Roman" w:hAnsi="Times New Roman"/>
          <w:sz w:val="28"/>
        </w:rPr>
        <w:t>______________________________</w:t>
      </w:r>
    </w:p>
    <w:p w:rsidR="00CC61D6" w:rsidRDefault="00CC61D6" w:rsidP="00E90FAD">
      <w:pPr>
        <w:spacing w:line="240" w:lineRule="exac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num="2" w:space="720"/>
        </w:sectPr>
      </w:pPr>
    </w:p>
    <w:p w:rsidR="00CC61D6" w:rsidRDefault="00CC61D6" w:rsidP="00E90FAD">
      <w:pPr>
        <w:spacing w:line="240" w:lineRule="exact"/>
        <w:ind w:left="360" w:hanging="360"/>
        <w:rPr>
          <w:rFonts w:ascii="Times New Roman" w:hAnsi="Times New Roman"/>
          <w:sz w:val="28"/>
        </w:rPr>
      </w:pPr>
    </w:p>
    <w:p w:rsidR="00CC61D6" w:rsidRDefault="00CC61D6" w:rsidP="00E90FAD">
      <w:pPr>
        <w:spacing w:line="240" w:lineRule="exac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num="2" w:space="720"/>
        </w:sectPr>
      </w:pPr>
    </w:p>
    <w:p w:rsidR="00CC61D6" w:rsidRDefault="00CC61D6" w:rsidP="00E90FAD">
      <w:pPr>
        <w:spacing w:line="240" w:lineRule="exact"/>
        <w:ind w:left="360" w:hanging="360"/>
        <w:rPr>
          <w:rFonts w:ascii="Times New Roman" w:hAnsi="Times New Roman"/>
          <w:sz w:val="28"/>
        </w:rPr>
      </w:pPr>
    </w:p>
    <w:p w:rsidR="00CC61D6" w:rsidRDefault="00CC61D6" w:rsidP="00E90FAD">
      <w:pPr>
        <w:spacing w:line="240" w:lineRule="exac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space="720"/>
        </w:sectPr>
      </w:pPr>
      <w:r>
        <w:rPr>
          <w:rFonts w:ascii="Times New Roman" w:hAnsi="Times New Roman"/>
          <w:b/>
          <w:sz w:val="28"/>
        </w:rPr>
        <w:t>6:00 - 9:15 pm</w:t>
      </w:r>
    </w:p>
    <w:p w:rsidR="00CC61D6" w:rsidRDefault="00CC61D6" w:rsidP="00E90FAD">
      <w:pPr>
        <w:spacing w:line="360" w:lineRule="atLeast"/>
        <w:ind w:left="360" w:hanging="360"/>
        <w:rPr>
          <w:rFonts w:ascii="Times New Roman" w:hAnsi="Times New Roman"/>
          <w:sz w:val="28"/>
        </w:rPr>
      </w:pPr>
      <w:r>
        <w:rPr>
          <w:sz w:val="28"/>
        </w:rPr>
        <w:t>1.</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2.</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3.</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4.</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num="2" w:space="720"/>
        </w:sectPr>
      </w:pPr>
      <w:r>
        <w:rPr>
          <w:noProof/>
        </w:rPr>
        <w:pict>
          <v:shape id="_x0000_s1031" type="#_x0000_t75" style="position:absolute;left:0;text-align:left;margin-left:129.6pt;margin-top:36pt;width:39.15pt;height:57.6pt;z-index:-251661824" wrapcoords="20354 561 16615 5049 2077 6171 -415 7013 -415 19636 4985 21319 8308 21319 9969 21319 12877 21319 19938 19356 19523 9538 21185 5049 21600 1964 21600 561 20354 561" o:allowincell="f">
            <v:imagedata r:id="rId12" o:title=""/>
            <w10:wrap type="tight"/>
          </v:shape>
          <o:OLEObject Type="Embed" ProgID="MS_ClipArt_Gallery" ShapeID="_x0000_s1031" DrawAspect="Content" ObjectID="_1459772474" r:id="rId14"/>
        </w:pict>
      </w:r>
      <w:r>
        <w:rPr>
          <w:sz w:val="28"/>
        </w:rPr>
        <w:t>5.</w:t>
      </w:r>
      <w:r>
        <w:rPr>
          <w:sz w:val="28"/>
        </w:rPr>
        <w:tab/>
      </w:r>
      <w:r>
        <w:rPr>
          <w:rFonts w:ascii="Times New Roman" w:hAnsi="Times New Roman"/>
          <w:sz w:val="28"/>
        </w:rPr>
        <w:t>______________________________</w:t>
      </w:r>
    </w:p>
    <w:p w:rsidR="00CC61D6" w:rsidRDefault="00CC61D6" w:rsidP="00E90FAD">
      <w:pPr>
        <w:spacing w:line="240" w:lineRule="exact"/>
        <w:ind w:left="360" w:hanging="360"/>
        <w:rPr>
          <w:rFonts w:ascii="Times New Roman" w:hAnsi="Times New Roman"/>
          <w:sz w:val="28"/>
        </w:rPr>
      </w:pPr>
    </w:p>
    <w:p w:rsidR="00CC61D6" w:rsidRDefault="00CC61D6" w:rsidP="00E90FAD">
      <w:pPr>
        <w:spacing w:line="240" w:lineRule="exac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num="2" w:space="720"/>
        </w:sectPr>
      </w:pPr>
    </w:p>
    <w:p w:rsidR="00CC61D6" w:rsidRDefault="00CC61D6" w:rsidP="00E90FAD">
      <w:pPr>
        <w:spacing w:line="240" w:lineRule="exact"/>
        <w:ind w:left="360" w:hanging="360"/>
        <w:rPr>
          <w:rFonts w:ascii="Times New Roman" w:hAnsi="Times New Roman"/>
          <w:sz w:val="28"/>
        </w:rPr>
      </w:pPr>
    </w:p>
    <w:p w:rsidR="00CC61D6" w:rsidRDefault="00CC61D6" w:rsidP="00E90FAD">
      <w:pPr>
        <w:spacing w:line="240" w:lineRule="exact"/>
        <w:ind w:left="360" w:hanging="360"/>
        <w:rPr>
          <w:rFonts w:ascii="Times New Roman" w:hAnsi="Times New Roman"/>
          <w:sz w:val="28"/>
        </w:rPr>
      </w:pPr>
    </w:p>
    <w:p w:rsidR="00CC61D6" w:rsidRDefault="00CC61D6" w:rsidP="00E90FAD">
      <w:pPr>
        <w:ind w:left="360" w:hanging="360"/>
        <w:rPr>
          <w:rFonts w:ascii="PosterBodoni BT" w:hAnsi="PosterBodoni BT"/>
          <w:b/>
          <w:sz w:val="36"/>
          <w:u w:val="single"/>
        </w:rPr>
      </w:pPr>
      <w:r>
        <w:rPr>
          <w:rFonts w:ascii="PosterBodoni BT" w:hAnsi="PosterBodoni BT"/>
          <w:b/>
          <w:sz w:val="36"/>
          <w:u w:val="single"/>
        </w:rPr>
        <w:t>Book Sale: Saturday, April 14</w:t>
      </w:r>
    </w:p>
    <w:p w:rsidR="00CC61D6" w:rsidRDefault="00CC61D6" w:rsidP="00E90FAD">
      <w:pPr>
        <w:spacing w:line="240" w:lineRule="exac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space="720"/>
        </w:sectPr>
      </w:pPr>
      <w:r>
        <w:rPr>
          <w:rFonts w:ascii="Times New Roman" w:hAnsi="Times New Roman"/>
          <w:b/>
          <w:sz w:val="28"/>
        </w:rPr>
        <w:t>8:45 am. – noon</w:t>
      </w:r>
    </w:p>
    <w:p w:rsidR="00CC61D6" w:rsidRDefault="00CC61D6" w:rsidP="00E90FAD">
      <w:pPr>
        <w:spacing w:line="360" w:lineRule="atLeast"/>
        <w:ind w:left="360" w:hanging="360"/>
        <w:rPr>
          <w:rFonts w:ascii="Times New Roman" w:hAnsi="Times New Roman"/>
          <w:sz w:val="28"/>
        </w:rPr>
      </w:pPr>
      <w:r>
        <w:rPr>
          <w:sz w:val="28"/>
        </w:rPr>
        <w:t>1.</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2.</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3.</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4.</w:t>
      </w:r>
      <w:r>
        <w:rPr>
          <w:sz w:val="28"/>
        </w:rPr>
        <w:tab/>
      </w:r>
      <w:r>
        <w:rPr>
          <w:rFonts w:ascii="Times New Roman" w:hAnsi="Times New Roman"/>
          <w:sz w:val="28"/>
          <w:u w:val="single"/>
        </w:rPr>
        <w:t>______________________________</w:t>
      </w:r>
    </w:p>
    <w:p w:rsidR="00CC61D6" w:rsidRDefault="00CC61D6" w:rsidP="00E90FAD">
      <w:pPr>
        <w:spacing w:line="240" w:lineRule="exact"/>
        <w:ind w:left="360" w:hanging="360"/>
        <w:rPr>
          <w:rFonts w:ascii="Times New Roman" w:hAnsi="Times New Roman"/>
          <w:sz w:val="28"/>
          <w:u w:val="single"/>
        </w:rPr>
        <w:sectPr w:rsidR="00CC61D6">
          <w:footnotePr>
            <w:numRestart w:val="eachSect"/>
          </w:footnotePr>
          <w:type w:val="continuous"/>
          <w:pgSz w:w="12240" w:h="15840"/>
          <w:pgMar w:top="1440" w:right="1152" w:bottom="1440" w:left="1152" w:header="1440" w:footer="1194" w:gutter="0"/>
          <w:cols w:num="2" w:space="720"/>
        </w:sectPr>
      </w:pPr>
    </w:p>
    <w:p w:rsidR="00CC61D6" w:rsidRDefault="00CC61D6" w:rsidP="00E90FAD">
      <w:pPr>
        <w:spacing w:line="240" w:lineRule="exac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num="2" w:space="720"/>
        </w:sectPr>
      </w:pPr>
      <w:r>
        <w:rPr>
          <w:sz w:val="28"/>
        </w:rPr>
        <w:tab/>
      </w:r>
    </w:p>
    <w:p w:rsidR="00CC61D6" w:rsidRDefault="00CC61D6" w:rsidP="00E90FAD">
      <w:pPr>
        <w:spacing w:line="240" w:lineRule="exact"/>
        <w:ind w:left="360" w:hanging="360"/>
        <w:rPr>
          <w:rFonts w:ascii="Times New Roman" w:hAnsi="Times New Roman"/>
          <w:sz w:val="28"/>
        </w:rPr>
      </w:pPr>
    </w:p>
    <w:p w:rsidR="00CC61D6" w:rsidRDefault="00CC61D6" w:rsidP="00E90FAD">
      <w:pPr>
        <w:spacing w:line="240" w:lineRule="exact"/>
        <w:ind w:left="360" w:hanging="360"/>
        <w:rPr>
          <w:rFonts w:ascii="Times New Roman" w:hAnsi="Times New Roman"/>
          <w:b/>
          <w:sz w:val="28"/>
        </w:rPr>
      </w:pPr>
      <w:r>
        <w:rPr>
          <w:rFonts w:ascii="Times New Roman" w:hAnsi="Times New Roman"/>
          <w:b/>
          <w:sz w:val="28"/>
        </w:rPr>
        <w:t>noon - 4:00 pm</w:t>
      </w:r>
    </w:p>
    <w:p w:rsidR="00CC61D6" w:rsidRDefault="00CC61D6" w:rsidP="00E90FAD">
      <w:pPr>
        <w:spacing w:line="240" w:lineRule="exac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space="720"/>
        </w:sectPr>
      </w:pPr>
    </w:p>
    <w:p w:rsidR="00CC61D6" w:rsidRDefault="00CC61D6" w:rsidP="00E90FAD">
      <w:pPr>
        <w:spacing w:line="360" w:lineRule="atLeast"/>
        <w:ind w:left="360" w:hanging="360"/>
        <w:rPr>
          <w:rFonts w:ascii="Times New Roman" w:hAnsi="Times New Roman"/>
          <w:sz w:val="28"/>
        </w:rPr>
      </w:pPr>
      <w:r>
        <w:rPr>
          <w:sz w:val="28"/>
        </w:rPr>
        <w:t>1.</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2.</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3.</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4.</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5.</w:t>
      </w:r>
      <w:r>
        <w:rPr>
          <w:sz w:val="28"/>
        </w:rPr>
        <w:tab/>
      </w:r>
      <w:r>
        <w:rPr>
          <w:rFonts w:ascii="Times New Roman" w:hAnsi="Times New Roman"/>
          <w:sz w:val="28"/>
          <w:u w:val="single"/>
        </w:rPr>
        <w:t>______________________________</w:t>
      </w:r>
    </w:p>
    <w:p w:rsidR="00CC61D6" w:rsidRDefault="00CC61D6" w:rsidP="00E90FAD">
      <w:pPr>
        <w:spacing w:line="240" w:lineRule="exact"/>
        <w:ind w:left="360" w:hanging="360"/>
        <w:rPr>
          <w:rFonts w:ascii="Times New Roman" w:hAnsi="Times New Roman"/>
          <w:sz w:val="28"/>
          <w:u w:val="single"/>
        </w:rPr>
        <w:sectPr w:rsidR="00CC61D6">
          <w:footnotePr>
            <w:numRestart w:val="eachSect"/>
          </w:footnotePr>
          <w:type w:val="continuous"/>
          <w:pgSz w:w="12240" w:h="15840"/>
          <w:pgMar w:top="1440" w:right="1152" w:bottom="1440" w:left="1152" w:header="1440" w:footer="1194" w:gutter="0"/>
          <w:cols w:num="2" w:space="720"/>
        </w:sectPr>
      </w:pPr>
    </w:p>
    <w:p w:rsidR="00CC61D6" w:rsidRDefault="00CC61D6" w:rsidP="00E90FAD">
      <w:pPr>
        <w:spacing w:line="240" w:lineRule="exact"/>
        <w:ind w:left="360" w:hanging="360"/>
        <w:rPr>
          <w:rFonts w:ascii="Times New Roman" w:hAnsi="Times New Roman"/>
          <w:sz w:val="28"/>
        </w:rPr>
      </w:pPr>
    </w:p>
    <w:p w:rsidR="00CC61D6" w:rsidRDefault="00CC61D6" w:rsidP="00E90FAD">
      <w:pPr>
        <w:spacing w:line="240" w:lineRule="exact"/>
        <w:ind w:left="360" w:hanging="360"/>
        <w:rPr>
          <w:rFonts w:ascii="Times New Roman" w:hAnsi="Times New Roman"/>
          <w:b/>
          <w:sz w:val="28"/>
        </w:rPr>
      </w:pPr>
      <w:r>
        <w:rPr>
          <w:rFonts w:ascii="Times New Roman" w:hAnsi="Times New Roman"/>
          <w:b/>
          <w:sz w:val="28"/>
        </w:rPr>
        <w:t>2:45 - 5:00 pm</w:t>
      </w:r>
    </w:p>
    <w:p w:rsidR="00CC61D6" w:rsidRDefault="00CC61D6" w:rsidP="00E90FAD">
      <w:pPr>
        <w:spacing w:line="240" w:lineRule="exac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space="720"/>
        </w:sectPr>
      </w:pPr>
    </w:p>
    <w:p w:rsidR="00CC61D6" w:rsidRDefault="00CC61D6" w:rsidP="00E90FAD">
      <w:pPr>
        <w:spacing w:line="360" w:lineRule="atLeast"/>
        <w:ind w:left="360" w:hanging="360"/>
        <w:rPr>
          <w:rFonts w:ascii="Times New Roman" w:hAnsi="Times New Roman"/>
          <w:sz w:val="28"/>
        </w:rPr>
      </w:pPr>
      <w:r>
        <w:rPr>
          <w:sz w:val="28"/>
        </w:rPr>
        <w:t>1.</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noProof/>
        </w:rPr>
        <w:pict>
          <v:shape id="Picture 8" o:spid="_x0000_s1032" type="#_x0000_t75" alt="BKWOMAN" style="position:absolute;left:0;text-align:left;margin-left:160.05pt;margin-top:23.95pt;width:57.75pt;height:88.85pt;z-index:-251660800;visibility:visible">
            <v:imagedata r:id="rId15" o:title=""/>
          </v:shape>
        </w:pict>
      </w:r>
      <w:r>
        <w:rPr>
          <w:sz w:val="28"/>
        </w:rPr>
        <w:t>2.</w:t>
      </w:r>
      <w:r>
        <w:rPr>
          <w:sz w:val="28"/>
        </w:rPr>
        <w:tab/>
      </w:r>
      <w:r>
        <w:rPr>
          <w:rFonts w:ascii="Times New Roman" w:hAnsi="Times New Roman"/>
          <w:sz w:val="28"/>
          <w:u w:val="single"/>
        </w:rPr>
        <w:t>______________________________</w:t>
      </w:r>
    </w:p>
    <w:p w:rsidR="00CC61D6" w:rsidRDefault="00CC61D6" w:rsidP="00E90FAD">
      <w:pPr>
        <w:spacing w:line="240" w:lineRule="exac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num="2" w:space="720"/>
        </w:sectPr>
      </w:pPr>
    </w:p>
    <w:p w:rsidR="00CC61D6" w:rsidRDefault="00CC61D6" w:rsidP="00E90FAD">
      <w:pPr>
        <w:spacing w:line="240" w:lineRule="exact"/>
        <w:ind w:left="360" w:hanging="360"/>
        <w:rPr>
          <w:rFonts w:ascii="Times New Roman" w:hAnsi="Times New Roman"/>
          <w:sz w:val="28"/>
        </w:rPr>
      </w:pPr>
    </w:p>
    <w:p w:rsidR="00CC61D6" w:rsidRDefault="00CC61D6" w:rsidP="00E90FAD">
      <w:pPr>
        <w:ind w:left="360" w:hanging="360"/>
        <w:rPr>
          <w:rFonts w:ascii="Times New Roman" w:hAnsi="Times New Roman"/>
          <w:b/>
          <w:sz w:val="32"/>
        </w:rPr>
      </w:pPr>
      <w:r>
        <w:rPr>
          <w:rFonts w:ascii="Times New Roman" w:hAnsi="Times New Roman"/>
          <w:b/>
          <w:sz w:val="32"/>
        </w:rPr>
        <w:t xml:space="preserve">Closing / Clean-up </w:t>
      </w:r>
    </w:p>
    <w:p w:rsidR="00CC61D6" w:rsidRDefault="00CC61D6" w:rsidP="00E90FAD">
      <w:pPr>
        <w:spacing w:line="240" w:lineRule="exact"/>
        <w:ind w:left="360" w:hanging="360"/>
        <w:rPr>
          <w:rFonts w:ascii="Times New Roman" w:hAnsi="Times New Roman"/>
          <w:sz w:val="28"/>
        </w:rPr>
        <w:sectPr w:rsidR="00CC61D6">
          <w:footnotePr>
            <w:numRestart w:val="eachSect"/>
          </w:footnotePr>
          <w:type w:val="continuous"/>
          <w:pgSz w:w="12240" w:h="15840"/>
          <w:pgMar w:top="1440" w:right="1152" w:bottom="1440" w:left="1152" w:header="1440" w:footer="1194" w:gutter="0"/>
          <w:cols w:space="720"/>
        </w:sectPr>
      </w:pPr>
      <w:r>
        <w:rPr>
          <w:sz w:val="28"/>
        </w:rPr>
        <w:tab/>
      </w:r>
    </w:p>
    <w:p w:rsidR="00CC61D6" w:rsidRDefault="00CC61D6" w:rsidP="00E90FAD">
      <w:pPr>
        <w:spacing w:line="360" w:lineRule="atLeast"/>
        <w:ind w:left="360" w:hanging="360"/>
        <w:rPr>
          <w:rFonts w:ascii="Times New Roman" w:hAnsi="Times New Roman"/>
          <w:sz w:val="28"/>
        </w:rPr>
      </w:pPr>
      <w:r>
        <w:rPr>
          <w:sz w:val="28"/>
        </w:rPr>
        <w:t>1.</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2.</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3.</w:t>
      </w:r>
      <w:r>
        <w:rPr>
          <w:sz w:val="28"/>
        </w:rPr>
        <w:tab/>
      </w:r>
      <w:r>
        <w:rPr>
          <w:rFonts w:ascii="Times New Roman" w:hAnsi="Times New Roman"/>
          <w:sz w:val="28"/>
        </w:rPr>
        <w:t>______________________________</w:t>
      </w:r>
    </w:p>
    <w:p w:rsidR="00CC61D6" w:rsidRDefault="00CC61D6" w:rsidP="00E90FAD">
      <w:pPr>
        <w:spacing w:line="360" w:lineRule="atLeast"/>
        <w:ind w:left="360" w:hanging="360"/>
        <w:rPr>
          <w:rFonts w:ascii="Times New Roman" w:hAnsi="Times New Roman"/>
          <w:sz w:val="28"/>
        </w:rPr>
      </w:pPr>
      <w:r>
        <w:rPr>
          <w:sz w:val="28"/>
        </w:rPr>
        <w:t>4.</w:t>
      </w:r>
      <w:r>
        <w:rPr>
          <w:sz w:val="28"/>
        </w:rPr>
        <w:tab/>
      </w:r>
      <w:r>
        <w:rPr>
          <w:rFonts w:ascii="Times New Roman" w:hAnsi="Times New Roman"/>
          <w:sz w:val="28"/>
          <w:u w:val="single"/>
        </w:rPr>
        <w:t>______________________________</w:t>
      </w:r>
    </w:p>
    <w:p w:rsidR="00CC61D6" w:rsidRDefault="00CC61D6" w:rsidP="00E90FAD">
      <w:pPr>
        <w:keepNext/>
        <w:keepLines/>
        <w:rPr>
          <w:rFonts w:ascii="Courier" w:hAnsi="Courier"/>
          <w:sz w:val="16"/>
        </w:rPr>
      </w:pPr>
    </w:p>
    <w:p w:rsidR="00CC61D6" w:rsidRDefault="00CC61D6" w:rsidP="00E90FAD">
      <w:pPr>
        <w:keepNext/>
        <w:keepLines/>
        <w:spacing w:line="320" w:lineRule="exact"/>
        <w:jc w:val="center"/>
        <w:rPr>
          <w:rFonts w:ascii="PosterBodoni BT" w:hAnsi="PosterBodoni BT"/>
          <w:sz w:val="40"/>
        </w:rPr>
        <w:sectPr w:rsidR="00CC61D6">
          <w:footnotePr>
            <w:numRestart w:val="eachSect"/>
          </w:footnotePr>
          <w:type w:val="continuous"/>
          <w:pgSz w:w="12240" w:h="15840"/>
          <w:pgMar w:top="1440" w:right="1152" w:bottom="1440" w:left="1152" w:header="1440" w:footer="1194" w:gutter="0"/>
          <w:cols w:num="2" w:space="720"/>
        </w:sectPr>
      </w:pPr>
    </w:p>
    <w:p w:rsidR="00CC61D6" w:rsidRDefault="00CC61D6" w:rsidP="00E90FAD">
      <w:pPr>
        <w:keepNext/>
        <w:keepLines/>
        <w:jc w:val="center"/>
        <w:rPr>
          <w:rFonts w:ascii="PosterBodoni BT" w:hAnsi="PosterBodoni BT"/>
          <w:sz w:val="40"/>
        </w:rPr>
      </w:pPr>
      <w:r>
        <w:rPr>
          <w:rFonts w:ascii="PosterBodoni BT" w:hAnsi="PosterBodoni BT"/>
          <w:sz w:val="40"/>
        </w:rPr>
        <w:t>Sign-Up</w:t>
      </w:r>
    </w:p>
    <w:p w:rsidR="00CC61D6" w:rsidRDefault="00CC61D6" w:rsidP="00E90FAD">
      <w:pPr>
        <w:keepNext/>
        <w:keepLines/>
        <w:jc w:val="center"/>
        <w:rPr>
          <w:rFonts w:ascii="PosterBodoni BT" w:hAnsi="PosterBodoni BT"/>
          <w:sz w:val="40"/>
        </w:rPr>
      </w:pPr>
      <w:r>
        <w:rPr>
          <w:rFonts w:ascii="PosterBodoni BT" w:hAnsi="PosterBodoni BT"/>
          <w:sz w:val="40"/>
        </w:rPr>
        <w:t>Organization Brunch – Sat. Feb 18</w:t>
      </w:r>
    </w:p>
    <w:p w:rsidR="00CC61D6" w:rsidRDefault="00CC61D6" w:rsidP="00E90FAD">
      <w:pPr>
        <w:pStyle w:val="aauwbody"/>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ascii="lettergothic" w:hAnsi="lettergothic"/>
        </w:rPr>
      </w:pPr>
    </w:p>
    <w:p w:rsidR="00CC61D6" w:rsidRDefault="00CC61D6" w:rsidP="00E90FAD">
      <w:pPr>
        <w:keepNext/>
        <w:keepLines/>
        <w:rPr>
          <w:rFonts w:ascii="Times New Roman" w:hAnsi="Times New Roman"/>
          <w:sz w:val="24"/>
        </w:rPr>
      </w:pPr>
      <w:r>
        <w:rPr>
          <w:rFonts w:ascii="Times New Roman" w:hAnsi="Times New Roman"/>
          <w:sz w:val="24"/>
        </w:rPr>
        <w:t xml:space="preserve">Join us for a book sale organization meeting/brunch on Sat Feb 16 at 12:30.  We’ll be discussing this year’s sale and ways to improve/simplify the sale.  Plus we’ll be recruiting people for small jobs and responsibilities.  Ideas include: </w:t>
      </w:r>
    </w:p>
    <w:p w:rsidR="00CC61D6" w:rsidRDefault="00CC61D6" w:rsidP="00E90FAD">
      <w:pPr>
        <w:pStyle w:val="aauwbody"/>
        <w:numPr>
          <w:ilvl w:val="0"/>
          <w:numId w:val="14"/>
        </w:numPr>
        <w:tabs>
          <w:tab w:val="clear" w:pos="720"/>
          <w:tab w:val="left" w:pos="360"/>
        </w:tabs>
      </w:pPr>
      <w:r>
        <w:t>Sorting reminder – calls volunteers to remind them about sorting</w:t>
      </w:r>
    </w:p>
    <w:p w:rsidR="00CC61D6" w:rsidRDefault="00CC61D6" w:rsidP="00E90FAD">
      <w:pPr>
        <w:pStyle w:val="aauwbody"/>
        <w:numPr>
          <w:ilvl w:val="0"/>
          <w:numId w:val="14"/>
        </w:numPr>
        <w:tabs>
          <w:tab w:val="clear" w:pos="720"/>
          <w:tab w:val="left" w:pos="360"/>
        </w:tabs>
      </w:pPr>
      <w:r>
        <w:t>“Specials” researcher – looks up book prices on Internet and helps Jean Zapple price books</w:t>
      </w:r>
    </w:p>
    <w:p w:rsidR="00CC61D6" w:rsidRDefault="00CC61D6" w:rsidP="00E90FAD">
      <w:pPr>
        <w:pStyle w:val="aauwbody"/>
        <w:numPr>
          <w:ilvl w:val="0"/>
          <w:numId w:val="14"/>
        </w:numPr>
        <w:tabs>
          <w:tab w:val="clear" w:pos="720"/>
          <w:tab w:val="left" w:pos="360"/>
        </w:tabs>
      </w:pPr>
      <w:r>
        <w:t>“Current and choice” prier – 1pm to 4pm on sorting days, price new books.</w:t>
      </w:r>
    </w:p>
    <w:p w:rsidR="00CC61D6" w:rsidRDefault="00CC61D6" w:rsidP="00E90FAD">
      <w:pPr>
        <w:pStyle w:val="aauwbody"/>
        <w:numPr>
          <w:ilvl w:val="0"/>
          <w:numId w:val="14"/>
        </w:numPr>
        <w:tabs>
          <w:tab w:val="clear" w:pos="720"/>
          <w:tab w:val="left" w:pos="360"/>
        </w:tabs>
      </w:pPr>
      <w:r>
        <w:t>Sorting lunch hostess – 11am to 1pm sorting days, purchase (we provide the $)/setup lunch.</w:t>
      </w:r>
    </w:p>
    <w:p w:rsidR="00CC61D6" w:rsidRDefault="00CC61D6" w:rsidP="00E90FAD">
      <w:pPr>
        <w:pStyle w:val="aauwbody"/>
        <w:numPr>
          <w:ilvl w:val="0"/>
          <w:numId w:val="14"/>
        </w:numPr>
        <w:tabs>
          <w:tab w:val="clear" w:pos="720"/>
          <w:tab w:val="left" w:pos="360"/>
        </w:tabs>
      </w:pPr>
      <w:r>
        <w:t>Mailing list researcher – verifies addresses on publicity mailing list</w:t>
      </w:r>
    </w:p>
    <w:p w:rsidR="00CC61D6" w:rsidRDefault="00CC61D6" w:rsidP="00E90FAD">
      <w:pPr>
        <w:pStyle w:val="aauwbody"/>
        <w:numPr>
          <w:ilvl w:val="0"/>
          <w:numId w:val="14"/>
        </w:numPr>
        <w:tabs>
          <w:tab w:val="clear" w:pos="720"/>
          <w:tab w:val="left" w:pos="360"/>
        </w:tabs>
      </w:pPr>
      <w:r>
        <w:t>Setup coordinator – coordinates setup in the Rec Center on April 1</w:t>
      </w:r>
    </w:p>
    <w:p w:rsidR="00CC61D6" w:rsidRDefault="00CC61D6" w:rsidP="00E90FAD">
      <w:pPr>
        <w:pStyle w:val="aauwbody"/>
        <w:tabs>
          <w:tab w:val="clear" w:pos="720"/>
          <w:tab w:val="left" w:pos="360"/>
        </w:tabs>
      </w:pPr>
    </w:p>
    <w:p w:rsidR="00CC61D6" w:rsidRDefault="00CC61D6" w:rsidP="00E90FAD">
      <w:pPr>
        <w:pStyle w:val="aauwbody"/>
        <w:tabs>
          <w:tab w:val="clear" w:pos="720"/>
          <w:tab w:val="left" w:pos="360"/>
        </w:tabs>
      </w:pPr>
      <w:r>
        <w:t xml:space="preserve">To help, come to Mary Youman's at 4419 N. 18th St (528-8993) near Ballston.  Dress warmly; we may sort books for the weather is great.  </w:t>
      </w:r>
    </w:p>
    <w:p w:rsidR="00CC61D6" w:rsidRDefault="00CC61D6" w:rsidP="00E90FAD">
      <w:pPr>
        <w:keepNext/>
        <w:keepLines/>
        <w:rPr>
          <w:rFonts w:ascii="lettergothic" w:hAnsi="lettergothic"/>
          <w:sz w:val="24"/>
        </w:rPr>
      </w:pPr>
    </w:p>
    <w:p w:rsidR="00CC61D6" w:rsidRDefault="00CC61D6" w:rsidP="00E90FAD">
      <w:pPr>
        <w:keepNext/>
        <w:keepLines/>
        <w:tabs>
          <w:tab w:val="left" w:pos="2520"/>
          <w:tab w:val="left" w:pos="3798"/>
        </w:tabs>
        <w:spacing w:before="240"/>
        <w:rPr>
          <w:rFonts w:ascii="lettergothic" w:hAnsi="lettergothic"/>
          <w:sz w:val="24"/>
        </w:rPr>
      </w:pPr>
      <w:r>
        <w:rPr>
          <w:rFonts w:ascii="lettergothic" w:hAnsi="lettergothic"/>
          <w:sz w:val="24"/>
        </w:rPr>
        <w:t>Name</w:t>
      </w:r>
      <w:r>
        <w:rPr>
          <w:rFonts w:ascii="lettergothic" w:hAnsi="lettergothic"/>
          <w:sz w:val="24"/>
        </w:rPr>
        <w:tab/>
        <w:t>Phone</w:t>
      </w:r>
      <w:r>
        <w:rPr>
          <w:rFonts w:ascii="lettergothic" w:hAnsi="lettergothic"/>
          <w:sz w:val="24"/>
        </w:rPr>
        <w:tab/>
        <w:t>Comment/suggestion</w:t>
      </w:r>
    </w:p>
    <w:p w:rsidR="00CC61D6" w:rsidRDefault="00CC61D6" w:rsidP="00E90FAD">
      <w:pPr>
        <w:pStyle w:val="aauwbody"/>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520"/>
          <w:tab w:val="left" w:pos="5130"/>
        </w:tabs>
        <w:spacing w:before="240" w:line="240" w:lineRule="auto"/>
        <w:rPr>
          <w:rFonts w:ascii="lettergothic" w:hAnsi="lettergothic"/>
        </w:rPr>
      </w:pPr>
      <w:r>
        <w:rPr>
          <w:rFonts w:ascii="lettergothic" w:hAnsi="lettergothic"/>
        </w:rPr>
        <w:t>_________________</w:t>
      </w:r>
      <w:r>
        <w:rPr>
          <w:rFonts w:ascii="lettergothic" w:hAnsi="lettergothic"/>
        </w:rPr>
        <w:tab/>
        <w:t>________</w:t>
      </w:r>
      <w:r>
        <w:rPr>
          <w:rFonts w:ascii="lettergothic" w:hAnsi="lettergothic"/>
        </w:rPr>
        <w:tab/>
        <w:t>______________________________</w:t>
      </w:r>
    </w:p>
    <w:p w:rsidR="00CC61D6" w:rsidRDefault="00CC61D6" w:rsidP="00E90FAD">
      <w:pPr>
        <w:pStyle w:val="aauwbody"/>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520"/>
          <w:tab w:val="left" w:pos="5130"/>
        </w:tabs>
        <w:spacing w:before="240" w:line="240" w:lineRule="auto"/>
        <w:rPr>
          <w:rFonts w:ascii="lettergothic" w:hAnsi="lettergothic"/>
        </w:rPr>
      </w:pPr>
      <w:r>
        <w:rPr>
          <w:rFonts w:ascii="lettergothic" w:hAnsi="lettergothic"/>
        </w:rPr>
        <w:t>_________________</w:t>
      </w:r>
      <w:r>
        <w:rPr>
          <w:rFonts w:ascii="lettergothic" w:hAnsi="lettergothic"/>
        </w:rPr>
        <w:tab/>
        <w:t>________</w:t>
      </w:r>
      <w:r>
        <w:rPr>
          <w:rFonts w:ascii="lettergothic" w:hAnsi="lettergothic"/>
        </w:rPr>
        <w:tab/>
        <w:t>______________________________</w:t>
      </w:r>
    </w:p>
    <w:p w:rsidR="00CC61D6" w:rsidRDefault="00CC61D6" w:rsidP="00E90FAD">
      <w:pPr>
        <w:pStyle w:val="aauwbody"/>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520"/>
          <w:tab w:val="left" w:pos="5130"/>
        </w:tabs>
        <w:spacing w:before="240" w:line="240" w:lineRule="auto"/>
        <w:rPr>
          <w:rFonts w:ascii="lettergothic" w:hAnsi="lettergothic"/>
        </w:rPr>
      </w:pPr>
      <w:r>
        <w:rPr>
          <w:rFonts w:ascii="lettergothic" w:hAnsi="lettergothic"/>
        </w:rPr>
        <w:t>_________________</w:t>
      </w:r>
      <w:r>
        <w:rPr>
          <w:rFonts w:ascii="lettergothic" w:hAnsi="lettergothic"/>
        </w:rPr>
        <w:tab/>
        <w:t>________</w:t>
      </w:r>
      <w:r>
        <w:rPr>
          <w:rFonts w:ascii="lettergothic" w:hAnsi="lettergothic"/>
        </w:rPr>
        <w:tab/>
        <w:t>______________________________</w:t>
      </w:r>
    </w:p>
    <w:p w:rsidR="00CC61D6" w:rsidRDefault="00CC61D6" w:rsidP="00E90FAD">
      <w:pPr>
        <w:pStyle w:val="aauwbody"/>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520"/>
          <w:tab w:val="left" w:pos="5130"/>
        </w:tabs>
        <w:spacing w:before="240" w:line="240" w:lineRule="auto"/>
        <w:rPr>
          <w:rFonts w:ascii="lettergothic" w:hAnsi="lettergothic"/>
        </w:rPr>
      </w:pPr>
      <w:r>
        <w:rPr>
          <w:rFonts w:ascii="lettergothic" w:hAnsi="lettergothic"/>
        </w:rPr>
        <w:t>_________________</w:t>
      </w:r>
      <w:r>
        <w:rPr>
          <w:rFonts w:ascii="lettergothic" w:hAnsi="lettergothic"/>
        </w:rPr>
        <w:tab/>
        <w:t>________</w:t>
      </w:r>
      <w:r>
        <w:rPr>
          <w:rFonts w:ascii="lettergothic" w:hAnsi="lettergothic"/>
        </w:rPr>
        <w:tab/>
        <w:t>______________________________</w:t>
      </w:r>
    </w:p>
    <w:p w:rsidR="00CC61D6" w:rsidRDefault="00CC61D6" w:rsidP="00E90FAD">
      <w:pPr>
        <w:pStyle w:val="aauwbody"/>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520"/>
          <w:tab w:val="left" w:pos="5130"/>
        </w:tabs>
        <w:spacing w:before="240" w:line="240" w:lineRule="auto"/>
        <w:rPr>
          <w:rFonts w:ascii="lettergothic" w:hAnsi="lettergothic"/>
        </w:rPr>
      </w:pPr>
      <w:r>
        <w:rPr>
          <w:rFonts w:ascii="lettergothic" w:hAnsi="lettergothic"/>
        </w:rPr>
        <w:t>_________________</w:t>
      </w:r>
      <w:r>
        <w:rPr>
          <w:rFonts w:ascii="lettergothic" w:hAnsi="lettergothic"/>
        </w:rPr>
        <w:tab/>
        <w:t>________</w:t>
      </w:r>
      <w:r>
        <w:rPr>
          <w:rFonts w:ascii="lettergothic" w:hAnsi="lettergothic"/>
        </w:rPr>
        <w:tab/>
        <w:t>______________________________</w:t>
      </w:r>
    </w:p>
    <w:p w:rsidR="00CC61D6" w:rsidRDefault="00CC61D6" w:rsidP="00E90FAD">
      <w:pPr>
        <w:pStyle w:val="aauwbody"/>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520"/>
          <w:tab w:val="left" w:pos="5130"/>
        </w:tabs>
        <w:spacing w:before="240" w:line="240" w:lineRule="auto"/>
        <w:rPr>
          <w:rFonts w:ascii="lettergothic" w:hAnsi="lettergothic"/>
        </w:rPr>
      </w:pPr>
      <w:r>
        <w:rPr>
          <w:rFonts w:ascii="lettergothic" w:hAnsi="lettergothic"/>
        </w:rPr>
        <w:t>_________________</w:t>
      </w:r>
      <w:r>
        <w:rPr>
          <w:rFonts w:ascii="lettergothic" w:hAnsi="lettergothic"/>
        </w:rPr>
        <w:tab/>
        <w:t>________</w:t>
      </w:r>
      <w:r>
        <w:rPr>
          <w:rFonts w:ascii="lettergothic" w:hAnsi="lettergothic"/>
        </w:rPr>
        <w:tab/>
        <w:t>______________________________</w:t>
      </w:r>
    </w:p>
    <w:p w:rsidR="00CC61D6" w:rsidRDefault="00CC61D6" w:rsidP="00E90FAD">
      <w:pPr>
        <w:pStyle w:val="aauwbody"/>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520"/>
          <w:tab w:val="left" w:pos="5130"/>
        </w:tabs>
        <w:spacing w:before="240" w:line="240" w:lineRule="auto"/>
        <w:rPr>
          <w:rFonts w:ascii="lettergothic" w:hAnsi="lettergothic"/>
        </w:rPr>
      </w:pPr>
      <w:r>
        <w:rPr>
          <w:rFonts w:ascii="lettergothic" w:hAnsi="lettergothic"/>
        </w:rPr>
        <w:t>_________________</w:t>
      </w:r>
      <w:r>
        <w:rPr>
          <w:rFonts w:ascii="lettergothic" w:hAnsi="lettergothic"/>
        </w:rPr>
        <w:tab/>
        <w:t>________</w:t>
      </w:r>
      <w:r>
        <w:rPr>
          <w:rFonts w:ascii="lettergothic" w:hAnsi="lettergothic"/>
        </w:rPr>
        <w:tab/>
        <w:t>______________________________</w:t>
      </w:r>
    </w:p>
    <w:p w:rsidR="00CC61D6" w:rsidRDefault="00CC61D6" w:rsidP="00E90FAD">
      <w:pPr>
        <w:pStyle w:val="aauwbody"/>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520"/>
          <w:tab w:val="left" w:pos="5130"/>
        </w:tabs>
        <w:spacing w:before="240" w:line="240" w:lineRule="auto"/>
        <w:rPr>
          <w:rFonts w:ascii="lettergothic" w:hAnsi="lettergothic"/>
        </w:rPr>
      </w:pPr>
      <w:r>
        <w:rPr>
          <w:rFonts w:ascii="lettergothic" w:hAnsi="lettergothic"/>
        </w:rPr>
        <w:t>_________________</w:t>
      </w:r>
      <w:r>
        <w:rPr>
          <w:rFonts w:ascii="lettergothic" w:hAnsi="lettergothic"/>
        </w:rPr>
        <w:tab/>
        <w:t>________</w:t>
      </w:r>
      <w:r>
        <w:rPr>
          <w:rFonts w:ascii="lettergothic" w:hAnsi="lettergothic"/>
        </w:rPr>
        <w:tab/>
        <w:t>______________________________</w:t>
      </w:r>
    </w:p>
    <w:p w:rsidR="00CC61D6" w:rsidRDefault="00CC61D6" w:rsidP="00E90FAD">
      <w:pPr>
        <w:pStyle w:val="aauwbody"/>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520"/>
          <w:tab w:val="left" w:pos="5130"/>
        </w:tabs>
        <w:spacing w:before="240" w:line="240" w:lineRule="auto"/>
        <w:rPr>
          <w:rFonts w:ascii="lettergothic" w:hAnsi="lettergothic"/>
        </w:rPr>
      </w:pPr>
      <w:r>
        <w:rPr>
          <w:rFonts w:ascii="lettergothic" w:hAnsi="lettergothic"/>
        </w:rPr>
        <w:t>_________________</w:t>
      </w:r>
      <w:r>
        <w:rPr>
          <w:rFonts w:ascii="lettergothic" w:hAnsi="lettergothic"/>
        </w:rPr>
        <w:tab/>
        <w:t>________</w:t>
      </w:r>
      <w:r>
        <w:rPr>
          <w:rFonts w:ascii="lettergothic" w:hAnsi="lettergothic"/>
        </w:rPr>
        <w:tab/>
        <w:t>______________________________</w:t>
      </w:r>
    </w:p>
    <w:p w:rsidR="00CC61D6" w:rsidRDefault="00CC61D6" w:rsidP="00E90FAD">
      <w:pPr>
        <w:pStyle w:val="aauwbody"/>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520"/>
          <w:tab w:val="left" w:pos="5130"/>
        </w:tabs>
        <w:spacing w:before="240" w:line="240" w:lineRule="auto"/>
        <w:rPr>
          <w:rFonts w:ascii="lettergothic" w:hAnsi="lettergothic"/>
        </w:rPr>
      </w:pPr>
      <w:r>
        <w:rPr>
          <w:rFonts w:ascii="lettergothic" w:hAnsi="lettergothic"/>
        </w:rPr>
        <w:t>_________________</w:t>
      </w:r>
      <w:r>
        <w:rPr>
          <w:rFonts w:ascii="lettergothic" w:hAnsi="lettergothic"/>
        </w:rPr>
        <w:tab/>
        <w:t>________</w:t>
      </w:r>
      <w:r>
        <w:rPr>
          <w:rFonts w:ascii="lettergothic" w:hAnsi="lettergothic"/>
        </w:rPr>
        <w:tab/>
        <w:t>______________________________</w:t>
      </w:r>
    </w:p>
    <w:p w:rsidR="00CC61D6" w:rsidRDefault="00CC61D6" w:rsidP="00E90FAD">
      <w:pPr>
        <w:pStyle w:val="aauwbody"/>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520"/>
          <w:tab w:val="left" w:pos="5130"/>
        </w:tabs>
        <w:spacing w:before="240" w:line="240" w:lineRule="auto"/>
        <w:rPr>
          <w:rFonts w:ascii="lettergothic" w:hAnsi="lettergothic"/>
        </w:rPr>
      </w:pPr>
      <w:r>
        <w:rPr>
          <w:rFonts w:ascii="lettergothic" w:hAnsi="lettergothic"/>
        </w:rPr>
        <w:t>_________________</w:t>
      </w:r>
      <w:r>
        <w:rPr>
          <w:rFonts w:ascii="lettergothic" w:hAnsi="lettergothic"/>
        </w:rPr>
        <w:tab/>
        <w:t>________</w:t>
      </w:r>
      <w:r>
        <w:rPr>
          <w:rFonts w:ascii="lettergothic" w:hAnsi="lettergothic"/>
        </w:rPr>
        <w:tab/>
        <w:t>______________________________</w:t>
      </w:r>
    </w:p>
    <w:p w:rsidR="00CC61D6" w:rsidRDefault="00CC61D6" w:rsidP="00E90FAD">
      <w:pPr>
        <w:pStyle w:val="aauwbody"/>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520"/>
          <w:tab w:val="left" w:pos="5130"/>
        </w:tabs>
        <w:spacing w:before="240" w:line="240" w:lineRule="auto"/>
        <w:rPr>
          <w:rFonts w:ascii="lettergothic" w:hAnsi="lettergothic"/>
        </w:rPr>
      </w:pPr>
      <w:r>
        <w:rPr>
          <w:rFonts w:ascii="lettergothic" w:hAnsi="lettergothic"/>
        </w:rPr>
        <w:t>_________________</w:t>
      </w:r>
      <w:r>
        <w:rPr>
          <w:rFonts w:ascii="lettergothic" w:hAnsi="lettergothic"/>
        </w:rPr>
        <w:tab/>
        <w:t>________</w:t>
      </w:r>
      <w:r>
        <w:rPr>
          <w:rFonts w:ascii="lettergothic" w:hAnsi="lettergothic"/>
        </w:rPr>
        <w:tab/>
        <w:t>______________________________</w:t>
      </w:r>
    </w:p>
    <w:p w:rsidR="00CC61D6" w:rsidRDefault="00CC61D6" w:rsidP="00E90FAD">
      <w:pPr>
        <w:pStyle w:val="aauwbody"/>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520"/>
          <w:tab w:val="left" w:pos="5130"/>
        </w:tabs>
        <w:spacing w:before="240" w:line="240" w:lineRule="auto"/>
        <w:rPr>
          <w:rFonts w:ascii="lettergothic" w:hAnsi="lettergothic"/>
        </w:rPr>
      </w:pPr>
      <w:r>
        <w:rPr>
          <w:rFonts w:ascii="lettergothic" w:hAnsi="lettergothic"/>
        </w:rPr>
        <w:t>_________________</w:t>
      </w:r>
      <w:r>
        <w:rPr>
          <w:rFonts w:ascii="lettergothic" w:hAnsi="lettergothic"/>
        </w:rPr>
        <w:tab/>
        <w:t>________</w:t>
      </w:r>
      <w:r>
        <w:rPr>
          <w:rFonts w:ascii="lettergothic" w:hAnsi="lettergothic"/>
        </w:rPr>
        <w:tab/>
        <w:t>______________________________</w:t>
      </w:r>
    </w:p>
    <w:p w:rsidR="00CC61D6" w:rsidRDefault="00CC61D6" w:rsidP="00E90FAD">
      <w:pPr>
        <w:keepNext/>
        <w:keepLines/>
        <w:tabs>
          <w:tab w:val="left" w:pos="2520"/>
          <w:tab w:val="left" w:pos="4320"/>
        </w:tabs>
        <w:spacing w:before="240"/>
        <w:rPr>
          <w:rFonts w:ascii="lettergothic" w:hAnsi="lettergothic"/>
          <w:sz w:val="24"/>
        </w:rPr>
      </w:pPr>
    </w:p>
    <w:p w:rsidR="00CC61D6" w:rsidRDefault="00CC61D6">
      <w:pPr>
        <w:rPr>
          <w:rFonts w:ascii="Times New Roman" w:hAnsi="Times New Roman"/>
          <w:b/>
          <w:sz w:val="24"/>
          <w:szCs w:val="24"/>
        </w:rPr>
      </w:pPr>
      <w:r>
        <w:rPr>
          <w:rFonts w:ascii="Times New Roman" w:hAnsi="Times New Roman"/>
          <w:b/>
          <w:sz w:val="24"/>
          <w:szCs w:val="24"/>
        </w:rPr>
        <w:br w:type="page"/>
      </w:r>
    </w:p>
    <w:p w:rsidR="00CC61D6" w:rsidRDefault="00CC61D6" w:rsidP="00E90FAD">
      <w:pPr>
        <w:tabs>
          <w:tab w:val="left" w:pos="1728"/>
        </w:tabs>
        <w:spacing w:line="240" w:lineRule="exact"/>
        <w:jc w:val="right"/>
        <w:rPr>
          <w:rFonts w:ascii="lettergothic" w:hAnsi="lettergothic"/>
        </w:rPr>
      </w:pPr>
      <w:r>
        <w:rPr>
          <w:rFonts w:ascii="lettergothic" w:hAnsi="lettergothic"/>
          <w:noProof/>
        </w:rPr>
        <w:t>Falls Church AAUW 2012</w:t>
      </w:r>
    </w:p>
    <w:p w:rsidR="00CC61D6" w:rsidRDefault="00CC61D6" w:rsidP="00E90FAD">
      <w:pPr>
        <w:framePr w:hSpace="180" w:wrap="around" w:vAnchor="text" w:hAnchor="page" w:x="1177" w:y="97"/>
      </w:pPr>
      <w:r>
        <w:rPr>
          <w:rFonts w:ascii="Courier" w:hAnsi="Courier"/>
        </w:rPr>
        <w:br w:type="page"/>
      </w:r>
      <w:r w:rsidRPr="006A2413">
        <w:rPr>
          <w:noProof/>
        </w:rPr>
        <w:pict>
          <v:shape id="Picture 13" o:spid="_x0000_i1031" type="#_x0000_t75" style="width:61.5pt;height:73.5pt;visibility:visible" o:bordertopcolor="black" o:borderleftcolor="black" o:borderbottomcolor="black" o:borderrightcolor="black">
            <v:imagedata r:id="rId16" o:title=""/>
            <w10:bordertop type="single" width="6"/>
            <w10:borderleft type="single" width="6"/>
            <w10:borderbottom type="single" width="6"/>
            <w10:borderright type="single" width="6"/>
          </v:shape>
        </w:pict>
      </w:r>
    </w:p>
    <w:p w:rsidR="00CC61D6" w:rsidRDefault="00CC61D6" w:rsidP="00E90FAD">
      <w:pPr>
        <w:tabs>
          <w:tab w:val="left" w:pos="3888"/>
        </w:tabs>
        <w:spacing w:line="240" w:lineRule="exact"/>
        <w:rPr>
          <w:rFonts w:ascii="lettergothic" w:hAnsi="lettergothic"/>
        </w:rPr>
      </w:pPr>
    </w:p>
    <w:p w:rsidR="00CC61D6" w:rsidRDefault="00CC61D6" w:rsidP="00E90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b/>
        </w:rPr>
      </w:pPr>
      <w:r>
        <w:rPr>
          <w:rFonts w:ascii="CG Times" w:hAnsi="CG Times"/>
          <w:b/>
        </w:rPr>
        <w:t>PRESS RELEASE</w:t>
      </w:r>
    </w:p>
    <w:p w:rsidR="00CC61D6" w:rsidRDefault="00CC61D6" w:rsidP="00E90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b/>
        </w:rPr>
      </w:pPr>
    </w:p>
    <w:p w:rsidR="00CC61D6" w:rsidRDefault="00CC61D6" w:rsidP="00E90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Pr>
          <w:rFonts w:ascii="CG Times" w:hAnsi="CG Times"/>
          <w:b/>
        </w:rPr>
        <w:t>FOR IMMEDIATE RELEASE</w:t>
      </w:r>
    </w:p>
    <w:p w:rsidR="00CC61D6" w:rsidRDefault="00CC61D6" w:rsidP="00E90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rsidR="00CC61D6" w:rsidRDefault="00CC61D6" w:rsidP="00E90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rsidR="00CC61D6" w:rsidRDefault="00CC61D6" w:rsidP="00E90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rsidR="00CC61D6" w:rsidRDefault="00CC61D6" w:rsidP="00E90FAD">
      <w:pPr>
        <w:widowControl w:val="0"/>
        <w:spacing w:line="600" w:lineRule="exact"/>
        <w:jc w:val="center"/>
        <w:rPr>
          <w:rFonts w:ascii="Verdana" w:hAnsi="Verdana"/>
          <w:b/>
          <w:sz w:val="48"/>
          <w:szCs w:val="48"/>
        </w:rPr>
      </w:pPr>
    </w:p>
    <w:p w:rsidR="00CC61D6" w:rsidRPr="003E3F98" w:rsidRDefault="00CC61D6" w:rsidP="00E90FAD">
      <w:pPr>
        <w:widowControl w:val="0"/>
        <w:spacing w:line="600" w:lineRule="exact"/>
        <w:jc w:val="center"/>
        <w:rPr>
          <w:rFonts w:ascii="Verdana" w:hAnsi="Verdana"/>
          <w:b/>
          <w:sz w:val="48"/>
          <w:szCs w:val="48"/>
        </w:rPr>
      </w:pPr>
      <w:r>
        <w:rPr>
          <w:rFonts w:ascii="Verdana" w:hAnsi="Verdana"/>
          <w:b/>
          <w:sz w:val="48"/>
          <w:szCs w:val="48"/>
        </w:rPr>
        <w:t>Down-sizing? Cleaning-up? Donate your books.</w:t>
      </w:r>
    </w:p>
    <w:p w:rsidR="00CC61D6" w:rsidRDefault="00CC61D6" w:rsidP="00E90FAD">
      <w:pPr>
        <w:widowControl w:val="0"/>
        <w:spacing w:line="360" w:lineRule="exact"/>
        <w:jc w:val="center"/>
        <w:rPr>
          <w:rFonts w:ascii="PosterBodoni BT" w:hAnsi="PosterBodoni BT"/>
          <w:b/>
          <w:bCs/>
        </w:rPr>
      </w:pPr>
      <w:r>
        <w:rPr>
          <w:rFonts w:ascii="PosterBodoni BT" w:hAnsi="PosterBodoni BT"/>
          <w:b/>
          <w:bCs/>
        </w:rPr>
        <w:t> </w:t>
      </w:r>
    </w:p>
    <w:p w:rsidR="00CC61D6" w:rsidRPr="00A7422B" w:rsidRDefault="00CC61D6" w:rsidP="00E90FAD">
      <w:r w:rsidRPr="00A7422B">
        <w:t>Donate your gently used books to the Falls Church AAUW book sale.  The American Association of University Women (AAUW) is collecting books of all kinds: hardcovers, paperbacks, fiction, nonfiction, children</w:t>
      </w:r>
      <w:r>
        <w:t>'</w:t>
      </w:r>
      <w:r w:rsidRPr="00A7422B">
        <w:t>s and More!  AAUW will sell the books at their sale on April 13-14, 2012, at the Falls Church Community Center.  Donations are tax deductible, value assigned by the donor, and the profits fund scholarships for local girls and AAUW’s national scholarship program.  For more information about donating your good, clean, saleable books, call (703) 941-5643, gjewell@cox.net.</w:t>
      </w:r>
    </w:p>
    <w:p w:rsidR="00CC61D6" w:rsidRPr="00A7422B" w:rsidRDefault="00CC61D6" w:rsidP="00E90FAD">
      <w:r w:rsidRPr="00A7422B">
        <w:t> </w:t>
      </w:r>
    </w:p>
    <w:p w:rsidR="00CC61D6" w:rsidRPr="00A7422B" w:rsidRDefault="00CC61D6" w:rsidP="00E90FAD"/>
    <w:p w:rsidR="00CC61D6" w:rsidRPr="00A7422B" w:rsidRDefault="00CC61D6" w:rsidP="00E90FAD">
      <w:r w:rsidRPr="00A7422B">
        <w:t>Book Sale Publicity: Mollie Jewell</w:t>
      </w:r>
      <w:r w:rsidRPr="00A7422B">
        <w:tab/>
        <w:t>(703) 941-5643 (h), gjewell@cox.net</w:t>
      </w:r>
    </w:p>
    <w:p w:rsidR="00CC61D6" w:rsidRDefault="00CC61D6" w:rsidP="00E90FAD">
      <w:pPr>
        <w:pStyle w:val="Heading7"/>
      </w:pPr>
      <w:r>
        <w:rPr>
          <w:rFonts w:ascii="lettergothic" w:hAnsi="lettergothic"/>
        </w:rPr>
        <w:br w:type="column"/>
      </w:r>
      <w:r>
        <w:t>AAUW Educational Equity</w:t>
      </w:r>
    </w:p>
    <w:p w:rsidR="00CC61D6" w:rsidRDefault="00CC61D6" w:rsidP="00E90FAD">
      <w:pPr>
        <w:pStyle w:val="Heading5"/>
      </w:pPr>
      <w:r>
        <w:t>Book Sale</w:t>
      </w:r>
    </w:p>
    <w:p w:rsidR="00CC61D6" w:rsidRDefault="00CC61D6" w:rsidP="00E90FAD">
      <w:pPr>
        <w:spacing w:line="680" w:lineRule="exact"/>
        <w:jc w:val="center"/>
        <w:rPr>
          <w:rFonts w:ascii="PosterBodoni BT" w:hAnsi="PosterBodoni BT"/>
          <w:b/>
          <w:sz w:val="68"/>
        </w:rPr>
      </w:pPr>
      <w:r>
        <w:rPr>
          <w:noProof/>
        </w:rPr>
        <w:pict>
          <v:shape id="Picture 11" o:spid="_x0000_s1033" type="#_x0000_t75" alt="BOOKSHLF" style="position:absolute;left:0;text-align:left;margin-left:0;margin-top:0;width:386.85pt;height:3in;z-index:251657728;visibility:visible;mso-position-horizontal:center;mso-position-vertical:top;mso-position-vertical-relative:line" o:allowoverlap="f">
            <v:imagedata r:id="rId17" o:title="" gain="86232f"/>
            <w10:wrap type="square"/>
          </v:shape>
        </w:pict>
      </w:r>
    </w:p>
    <w:p w:rsidR="00CC61D6" w:rsidRDefault="00CC61D6" w:rsidP="00E90FAD">
      <w:pPr>
        <w:spacing w:line="680" w:lineRule="exact"/>
        <w:jc w:val="center"/>
        <w:rPr>
          <w:rFonts w:ascii="PosterBodoni BT" w:hAnsi="PosterBodoni BT"/>
          <w:b/>
          <w:sz w:val="68"/>
        </w:rPr>
      </w:pPr>
    </w:p>
    <w:p w:rsidR="00CC61D6" w:rsidRDefault="00CC61D6" w:rsidP="00E90FAD">
      <w:pPr>
        <w:spacing w:line="680" w:lineRule="exact"/>
        <w:jc w:val="center"/>
        <w:rPr>
          <w:rFonts w:ascii="PosterBodoni BT" w:hAnsi="PosterBodoni BT"/>
          <w:b/>
          <w:sz w:val="68"/>
        </w:rPr>
      </w:pPr>
      <w:r>
        <w:rPr>
          <w:rFonts w:ascii="PosterBodoni BT" w:hAnsi="PosterBodoni BT"/>
          <w:b/>
          <w:sz w:val="68"/>
        </w:rPr>
        <w:t>Falls Church AAUW</w:t>
      </w:r>
    </w:p>
    <w:p w:rsidR="00CC61D6" w:rsidRDefault="00CC61D6" w:rsidP="00E90FAD">
      <w:pPr>
        <w:tabs>
          <w:tab w:val="right" w:leader="dot" w:pos="9936"/>
        </w:tabs>
        <w:spacing w:line="1040" w:lineRule="exact"/>
        <w:rPr>
          <w:rFonts w:ascii="Fujiyama" w:hAnsi="Fujiyama"/>
          <w:b/>
          <w:sz w:val="72"/>
        </w:rPr>
      </w:pPr>
      <w:r>
        <w:rPr>
          <w:rFonts w:ascii="Fujiyama" w:hAnsi="Fujiyama"/>
          <w:b/>
          <w:sz w:val="72"/>
        </w:rPr>
        <w:t xml:space="preserve">Fri. </w:t>
      </w:r>
      <w:r>
        <w:rPr>
          <w:rFonts w:ascii="Fujiyama" w:hAnsi="Fujiyama"/>
          <w:b/>
          <w:noProof/>
          <w:sz w:val="72"/>
        </w:rPr>
        <w:t>April 13</w:t>
      </w:r>
      <w:r>
        <w:rPr>
          <w:rFonts w:ascii="Fujiyama" w:hAnsi="Fujiyama"/>
          <w:b/>
          <w:sz w:val="72"/>
        </w:rPr>
        <w:tab/>
      </w:r>
      <w:r>
        <w:rPr>
          <w:rFonts w:ascii="Fujiyama" w:hAnsi="Fujiyama"/>
          <w:b/>
          <w:noProof/>
          <w:sz w:val="72"/>
        </w:rPr>
        <w:t>9 a.m. - 9 p.m.</w:t>
      </w:r>
    </w:p>
    <w:p w:rsidR="00CC61D6" w:rsidRDefault="00CC61D6" w:rsidP="00E90FAD">
      <w:pPr>
        <w:tabs>
          <w:tab w:val="right" w:leader="dot" w:pos="9936"/>
        </w:tabs>
        <w:spacing w:line="1040" w:lineRule="exact"/>
        <w:rPr>
          <w:rFonts w:ascii="Fujiyama" w:hAnsi="Fujiyama"/>
          <w:b/>
          <w:sz w:val="72"/>
        </w:rPr>
      </w:pPr>
      <w:r>
        <w:rPr>
          <w:rFonts w:ascii="Fujiyama" w:hAnsi="Fujiyama"/>
          <w:b/>
          <w:sz w:val="72"/>
        </w:rPr>
        <w:t>Sat.</w:t>
      </w:r>
      <w:r>
        <w:rPr>
          <w:rFonts w:ascii="Fujiyama" w:hAnsi="Fujiyama"/>
          <w:b/>
          <w:noProof/>
          <w:sz w:val="72"/>
        </w:rPr>
        <w:t>April 14</w:t>
      </w:r>
      <w:r>
        <w:rPr>
          <w:rFonts w:ascii="Fujiyama" w:hAnsi="Fujiyama"/>
          <w:b/>
          <w:sz w:val="72"/>
        </w:rPr>
        <w:tab/>
      </w:r>
      <w:r>
        <w:rPr>
          <w:rFonts w:ascii="Fujiyama" w:hAnsi="Fujiyama"/>
          <w:b/>
          <w:noProof/>
          <w:sz w:val="72"/>
        </w:rPr>
        <w:t>9 a.m. - 4 p.m.</w:t>
      </w:r>
    </w:p>
    <w:p w:rsidR="00CC61D6" w:rsidRDefault="00CC61D6" w:rsidP="00E90FAD">
      <w:pPr>
        <w:spacing w:before="200" w:line="420" w:lineRule="exact"/>
        <w:jc w:val="center"/>
        <w:rPr>
          <w:rFonts w:ascii="Fujiyama2" w:hAnsi="Fujiyama2"/>
          <w:sz w:val="36"/>
        </w:rPr>
      </w:pPr>
      <w:r>
        <w:rPr>
          <w:rFonts w:ascii="Fujiyama2" w:hAnsi="Fujiyama2"/>
          <w:sz w:val="36"/>
        </w:rPr>
        <w:t>Falls Church Community Center</w:t>
      </w:r>
    </w:p>
    <w:p w:rsidR="00CC61D6" w:rsidRDefault="00CC61D6" w:rsidP="00E90FAD">
      <w:pPr>
        <w:spacing w:line="420" w:lineRule="exact"/>
        <w:jc w:val="center"/>
        <w:rPr>
          <w:rFonts w:ascii="Fujiyama2" w:hAnsi="Fujiyama2"/>
          <w:sz w:val="36"/>
        </w:rPr>
      </w:pPr>
      <w:r>
        <w:rPr>
          <w:rFonts w:ascii="Fujiyama2" w:hAnsi="Fujiyama2"/>
          <w:sz w:val="36"/>
        </w:rPr>
        <w:t>223 Little Falls Street</w:t>
      </w:r>
    </w:p>
    <w:p w:rsidR="00CC61D6" w:rsidRDefault="00CC61D6" w:rsidP="00E90FAD">
      <w:pPr>
        <w:spacing w:line="420" w:lineRule="exact"/>
        <w:jc w:val="center"/>
        <w:rPr>
          <w:rFonts w:ascii="Fujiyama2" w:hAnsi="Fujiyama2"/>
          <w:sz w:val="36"/>
        </w:rPr>
      </w:pPr>
      <w:r>
        <w:rPr>
          <w:rFonts w:ascii="Fujiyama2" w:hAnsi="Fujiyama2"/>
          <w:sz w:val="36"/>
        </w:rPr>
        <w:t>Falls Church VA</w:t>
      </w:r>
    </w:p>
    <w:p w:rsidR="00CC61D6" w:rsidRDefault="00CC61D6" w:rsidP="00E90FAD">
      <w:pPr>
        <w:spacing w:line="420" w:lineRule="exact"/>
        <w:jc w:val="center"/>
        <w:rPr>
          <w:rFonts w:ascii="Fujiyama2" w:hAnsi="Fujiyama2"/>
          <w:sz w:val="36"/>
        </w:rPr>
      </w:pPr>
    </w:p>
    <w:p w:rsidR="00CC61D6" w:rsidRDefault="00CC61D6" w:rsidP="00E90FAD">
      <w:pPr>
        <w:pStyle w:val="Heading6"/>
        <w:spacing w:before="0" w:after="0"/>
      </w:pPr>
      <w:r>
        <w:rPr>
          <w:noProof/>
        </w:rPr>
        <w:pict>
          <v:shape id="Picture 12" o:spid="_x0000_s1034" type="#_x0000_t75" style="position:absolute;margin-left:11.4pt;margin-top:10.1pt;width:53.25pt;height:63.75pt;z-index:251658752;visibility:visible">
            <v:imagedata r:id="rId18" o:title=""/>
            <w10:wrap type="square"/>
          </v:shape>
        </w:pict>
      </w:r>
      <w:r>
        <w:t>Proceeds benefit women’s scholarships</w:t>
      </w:r>
    </w:p>
    <w:p w:rsidR="00CC61D6" w:rsidRDefault="00CC61D6" w:rsidP="00E90FAD">
      <w:pPr>
        <w:pStyle w:val="Heading6"/>
        <w:spacing w:before="0" w:after="0"/>
        <w:rPr>
          <w:rFonts w:ascii="Fujiyama2" w:hAnsi="Fujiyama2"/>
          <w:b w:val="0"/>
          <w:noProof/>
        </w:rPr>
      </w:pPr>
      <w:r w:rsidRPr="00AF0271">
        <w:rPr>
          <w:rFonts w:ascii="Fujiyama2" w:hAnsi="Fujiyama2"/>
          <w:b w:val="0"/>
        </w:rPr>
        <w:t xml:space="preserve">For more information, call: </w:t>
      </w:r>
      <w:r w:rsidRPr="00AF0271">
        <w:rPr>
          <w:rFonts w:ascii="Fujiyama2" w:hAnsi="Fujiyama2"/>
          <w:b w:val="0"/>
          <w:noProof/>
        </w:rPr>
        <w:t>(703) 941-5643</w:t>
      </w:r>
    </w:p>
    <w:p w:rsidR="00CC61D6" w:rsidRPr="003E6C3B" w:rsidRDefault="00CC61D6" w:rsidP="00E90FAD">
      <w:pPr>
        <w:rPr>
          <w:noProof/>
          <w:sz w:val="36"/>
          <w:szCs w:val="48"/>
        </w:rPr>
      </w:pPr>
      <w:r w:rsidRPr="003E6C3B">
        <w:rPr>
          <w:sz w:val="36"/>
          <w:szCs w:val="48"/>
        </w:rPr>
        <w:t>https://www.aauwofva.org/branches/fallschurch.htm#about</w:t>
      </w:r>
    </w:p>
    <w:p w:rsidR="00CC61D6" w:rsidRPr="003E6C3B" w:rsidRDefault="00CC61D6" w:rsidP="00E90FAD"/>
    <w:p w:rsidR="00CC61D6" w:rsidRDefault="00CC61D6" w:rsidP="00E90FAD">
      <w:pPr>
        <w:tabs>
          <w:tab w:val="left" w:pos="360"/>
        </w:tabs>
        <w:rPr>
          <w:rFonts w:ascii="PosterBodoni BT" w:hAnsi="PosterBodoni BT"/>
          <w:sz w:val="28"/>
        </w:rPr>
      </w:pPr>
      <w:r>
        <w:rPr>
          <w:rFonts w:ascii="PosterBodoni BT" w:hAnsi="PosterBodoni BT"/>
        </w:rPr>
        <w:t xml:space="preserve">           </w:t>
      </w:r>
      <w:r>
        <w:rPr>
          <w:rFonts w:ascii="PosterBodoni BT" w:hAnsi="PosterBodoni BT"/>
        </w:rPr>
        <w:tab/>
      </w:r>
      <w:r>
        <w:rPr>
          <w:rFonts w:ascii="PosterBodoni BT" w:hAnsi="PosterBodoni BT"/>
          <w:sz w:val="28"/>
        </w:rPr>
        <w:t>Falls Church American Association of University Women</w:t>
      </w:r>
    </w:p>
    <w:p w:rsidR="00CC61D6" w:rsidRDefault="00CC61D6" w:rsidP="00E90FAD">
      <w:pPr>
        <w:pStyle w:val="Heading7"/>
      </w:pPr>
      <w:r>
        <w:rPr>
          <w:rFonts w:ascii="FujiyamaLight" w:hAnsi="FujiyamaLight"/>
          <w:noProof/>
          <w:sz w:val="16"/>
        </w:rPr>
        <w:br w:type="page"/>
      </w:r>
      <w:r>
        <w:t>AAUW Educational Equity</w:t>
      </w:r>
    </w:p>
    <w:p w:rsidR="00CC61D6" w:rsidRDefault="00CC61D6" w:rsidP="00E90FAD">
      <w:pPr>
        <w:pStyle w:val="Heading5"/>
      </w:pPr>
      <w:r>
        <w:rPr>
          <w:noProof/>
        </w:rPr>
        <w:pict>
          <v:shape id="Picture 14" o:spid="_x0000_s1035" type="#_x0000_t75" style="position:absolute;margin-left:478.65pt;margin-top:-27.9pt;width:52.1pt;height:64.3pt;z-index:251660800;visibility:visible">
            <v:imagedata r:id="rId18" o:title=""/>
            <w10:wrap type="square"/>
          </v:shape>
        </w:pict>
      </w:r>
      <w:r>
        <w:rPr>
          <w:noProof/>
        </w:rPr>
        <w:pict>
          <v:shape id="Picture 13" o:spid="_x0000_s1036" type="#_x0000_t75" alt="BOOKSHLF" style="position:absolute;margin-left:122.1pt;margin-top:68.1pt;width:295.8pt;height:133.4pt;z-index:251659776;visibility:visible;mso-position-vertical-relative:line" o:allowoverlap="f">
            <v:imagedata r:id="rId17" o:title="" croptop="4008f" cropbottom="8590f" gain="86232f"/>
          </v:shape>
        </w:pict>
      </w:r>
      <w:r>
        <w:t>Book Drive</w:t>
      </w:r>
    </w:p>
    <w:p w:rsidR="00CC61D6" w:rsidRDefault="00CC61D6" w:rsidP="00E90FAD">
      <w:pPr>
        <w:spacing w:line="680" w:lineRule="exact"/>
        <w:jc w:val="center"/>
        <w:rPr>
          <w:rFonts w:ascii="PosterBodoni BT" w:hAnsi="PosterBodoni BT"/>
          <w:b/>
          <w:sz w:val="68"/>
        </w:rPr>
      </w:pPr>
    </w:p>
    <w:p w:rsidR="00CC61D6" w:rsidRDefault="00CC61D6" w:rsidP="00E90FAD">
      <w:pPr>
        <w:spacing w:line="680" w:lineRule="exact"/>
        <w:jc w:val="center"/>
        <w:rPr>
          <w:rFonts w:ascii="PosterBodoni BT" w:hAnsi="PosterBodoni BT"/>
          <w:b/>
          <w:sz w:val="68"/>
        </w:rPr>
      </w:pPr>
    </w:p>
    <w:p w:rsidR="00CC61D6" w:rsidRDefault="00CC61D6" w:rsidP="00E90FAD">
      <w:pPr>
        <w:spacing w:line="680" w:lineRule="exact"/>
        <w:jc w:val="center"/>
        <w:rPr>
          <w:rFonts w:ascii="PosterBodoni BT" w:hAnsi="PosterBodoni BT"/>
          <w:b/>
          <w:sz w:val="68"/>
        </w:rPr>
      </w:pPr>
    </w:p>
    <w:p w:rsidR="00CC61D6" w:rsidRDefault="00CC61D6" w:rsidP="00E90FAD">
      <w:pPr>
        <w:spacing w:line="680" w:lineRule="exact"/>
        <w:jc w:val="center"/>
        <w:rPr>
          <w:rFonts w:ascii="PosterBodoni BT" w:hAnsi="PosterBodoni BT"/>
          <w:b/>
          <w:sz w:val="68"/>
        </w:rPr>
      </w:pPr>
    </w:p>
    <w:p w:rsidR="00CC61D6" w:rsidRPr="00937F00" w:rsidRDefault="00CC61D6" w:rsidP="00937F00">
      <w:pPr>
        <w:pStyle w:val="Heading5"/>
        <w:jc w:val="center"/>
        <w:rPr>
          <w:noProof/>
          <w:sz w:val="96"/>
          <w:szCs w:val="96"/>
        </w:rPr>
      </w:pPr>
      <w:r w:rsidRPr="00937F00">
        <w:rPr>
          <w:noProof/>
          <w:sz w:val="96"/>
          <w:szCs w:val="96"/>
        </w:rPr>
        <w:t>Down-size, Clean-up</w:t>
      </w:r>
    </w:p>
    <w:p w:rsidR="00CC61D6" w:rsidRDefault="00CC61D6" w:rsidP="00E90FAD">
      <w:pPr>
        <w:spacing w:line="680" w:lineRule="exact"/>
        <w:jc w:val="center"/>
        <w:rPr>
          <w:rFonts w:ascii="PosterBodoni BT" w:hAnsi="PosterBodoni BT"/>
          <w:b/>
          <w:sz w:val="68"/>
        </w:rPr>
      </w:pPr>
    </w:p>
    <w:p w:rsidR="00CC61D6" w:rsidRDefault="00CC61D6" w:rsidP="00E90FAD">
      <w:pPr>
        <w:jc w:val="center"/>
        <w:rPr>
          <w:sz w:val="52"/>
          <w:szCs w:val="52"/>
        </w:rPr>
      </w:pPr>
      <w:r>
        <w:rPr>
          <w:sz w:val="52"/>
          <w:szCs w:val="52"/>
        </w:rPr>
        <w:t>Donate your</w:t>
      </w:r>
      <w:r w:rsidRPr="00EE1143">
        <w:rPr>
          <w:sz w:val="52"/>
          <w:szCs w:val="52"/>
        </w:rPr>
        <w:t xml:space="preserve"> gently used books:</w:t>
      </w:r>
    </w:p>
    <w:p w:rsidR="00CC61D6" w:rsidRDefault="00CC61D6" w:rsidP="00E90FAD">
      <w:pPr>
        <w:jc w:val="center"/>
        <w:rPr>
          <w:sz w:val="52"/>
          <w:szCs w:val="52"/>
        </w:rPr>
      </w:pPr>
      <w:r>
        <w:rPr>
          <w:sz w:val="52"/>
          <w:szCs w:val="52"/>
        </w:rPr>
        <w:t>Hard</w:t>
      </w:r>
      <w:r w:rsidRPr="00EE1143">
        <w:rPr>
          <w:sz w:val="52"/>
          <w:szCs w:val="52"/>
        </w:rPr>
        <w:t>c</w:t>
      </w:r>
      <w:r>
        <w:rPr>
          <w:sz w:val="52"/>
          <w:szCs w:val="52"/>
        </w:rPr>
        <w:t>o</w:t>
      </w:r>
      <w:r w:rsidRPr="00EE1143">
        <w:rPr>
          <w:sz w:val="52"/>
          <w:szCs w:val="52"/>
        </w:rPr>
        <w:t>ver, Paperback,</w:t>
      </w:r>
    </w:p>
    <w:p w:rsidR="00CC61D6" w:rsidRPr="00EE1143" w:rsidRDefault="00CC61D6" w:rsidP="00E90FAD">
      <w:pPr>
        <w:jc w:val="center"/>
        <w:rPr>
          <w:sz w:val="52"/>
          <w:szCs w:val="52"/>
        </w:rPr>
      </w:pPr>
      <w:r w:rsidRPr="00EE1143">
        <w:rPr>
          <w:sz w:val="52"/>
          <w:szCs w:val="52"/>
        </w:rPr>
        <w:t>Fiction, Nonfiction, Children's and More!</w:t>
      </w:r>
    </w:p>
    <w:p w:rsidR="00CC61D6" w:rsidRPr="00EE1143" w:rsidRDefault="00CC61D6" w:rsidP="00E90FAD">
      <w:pPr>
        <w:rPr>
          <w:sz w:val="48"/>
          <w:szCs w:val="40"/>
        </w:rPr>
      </w:pPr>
      <w:r w:rsidRPr="00EE1143">
        <w:rPr>
          <w:sz w:val="48"/>
          <w:szCs w:val="40"/>
        </w:rPr>
        <w:t>Proceeds benefit women’s scholarships</w:t>
      </w:r>
    </w:p>
    <w:p w:rsidR="00CC61D6" w:rsidRPr="003E6C3B" w:rsidRDefault="00CC61D6" w:rsidP="00E90FAD">
      <w:pPr>
        <w:rPr>
          <w:noProof/>
          <w:sz w:val="40"/>
          <w:szCs w:val="48"/>
        </w:rPr>
      </w:pPr>
      <w:r w:rsidRPr="00EE1143">
        <w:rPr>
          <w:noProof/>
          <w:sz w:val="48"/>
          <w:szCs w:val="40"/>
        </w:rPr>
        <w:t>For more information, call: 703</w:t>
      </w:r>
      <w:r>
        <w:rPr>
          <w:noProof/>
          <w:sz w:val="48"/>
          <w:szCs w:val="40"/>
        </w:rPr>
        <w:t>-</w:t>
      </w:r>
      <w:r w:rsidRPr="00EE1143">
        <w:rPr>
          <w:noProof/>
          <w:sz w:val="48"/>
          <w:szCs w:val="40"/>
        </w:rPr>
        <w:t>941-5643</w:t>
      </w:r>
      <w:r>
        <w:rPr>
          <w:noProof/>
          <w:sz w:val="48"/>
          <w:szCs w:val="40"/>
        </w:rPr>
        <w:t xml:space="preserve"> or </w:t>
      </w:r>
      <w:r>
        <w:rPr>
          <w:noProof/>
          <w:sz w:val="48"/>
          <w:szCs w:val="40"/>
        </w:rPr>
        <w:br/>
        <w:t>vis</w:t>
      </w:r>
      <w:r w:rsidRPr="003E6C3B">
        <w:rPr>
          <w:noProof/>
          <w:sz w:val="48"/>
          <w:szCs w:val="48"/>
        </w:rPr>
        <w:t xml:space="preserve">it </w:t>
      </w:r>
      <w:r w:rsidRPr="003E6C3B">
        <w:rPr>
          <w:sz w:val="40"/>
          <w:szCs w:val="48"/>
        </w:rPr>
        <w:t>https://www.aauwofva.org/branches/fallschurch.htm#about</w:t>
      </w:r>
    </w:p>
    <w:p w:rsidR="00CC61D6" w:rsidRPr="00EE1143" w:rsidRDefault="00CC61D6" w:rsidP="00E90FAD">
      <w:pPr>
        <w:rPr>
          <w:rFonts w:ascii="PosterBodoni BT" w:hAnsi="PosterBodoni BT"/>
          <w:sz w:val="44"/>
          <w:szCs w:val="40"/>
        </w:rPr>
      </w:pPr>
    </w:p>
    <w:p w:rsidR="00CC61D6" w:rsidRPr="00EE1143" w:rsidRDefault="00CC61D6" w:rsidP="00E90FAD">
      <w:pPr>
        <w:rPr>
          <w:rFonts w:ascii="PosterBodoni BT" w:hAnsi="PosterBodoni BT"/>
          <w:sz w:val="36"/>
          <w:szCs w:val="36"/>
        </w:rPr>
      </w:pPr>
      <w:r w:rsidRPr="00EE1143">
        <w:rPr>
          <w:rFonts w:ascii="PosterBodoni BT" w:hAnsi="PosterBodoni BT"/>
          <w:sz w:val="36"/>
          <w:szCs w:val="36"/>
        </w:rPr>
        <w:t>Falls Church American Association of University Women</w:t>
      </w:r>
    </w:p>
    <w:p w:rsidR="00CC61D6" w:rsidRDefault="00CC61D6" w:rsidP="00E90FAD">
      <w:pPr>
        <w:rPr>
          <w:rFonts w:ascii="PosterBodoni BT" w:hAnsi="PosterBodoni BT"/>
          <w:sz w:val="36"/>
          <w:szCs w:val="36"/>
        </w:rPr>
        <w:sectPr w:rsidR="00CC61D6">
          <w:pgSz w:w="12240" w:h="15840"/>
          <w:pgMar w:top="720" w:right="720" w:bottom="720" w:left="720" w:header="1440" w:footer="1195" w:gutter="0"/>
          <w:cols w:space="5040"/>
        </w:sectPr>
      </w:pPr>
      <w:r w:rsidRPr="00EE1143">
        <w:rPr>
          <w:rFonts w:ascii="PosterBodoni BT" w:hAnsi="PosterBodoni BT"/>
          <w:sz w:val="36"/>
          <w:szCs w:val="36"/>
        </w:rPr>
        <w:t>Breaking through Barriers for Women and Girls.</w:t>
      </w:r>
    </w:p>
    <w:p w:rsidR="00CC61D6" w:rsidRDefault="00CC61D6">
      <w:pPr>
        <w:rPr>
          <w:rFonts w:ascii="Times New Roman" w:hAnsi="Times New Roman"/>
          <w:b/>
          <w:sz w:val="24"/>
          <w:szCs w:val="24"/>
        </w:rPr>
      </w:pPr>
      <w:r w:rsidRPr="00844C9F">
        <w:rPr>
          <w:rFonts w:ascii="Times New Roman" w:hAnsi="Times New Roman"/>
          <w:b/>
          <w:sz w:val="24"/>
          <w:szCs w:val="24"/>
        </w:rPr>
        <w:object w:dxaOrig="10978" w:dyaOrig="12974">
          <v:shape id="_x0000_i1032" type="#_x0000_t75" style="width:543.75pt;height:642pt" o:ole="">
            <v:imagedata r:id="rId19" o:title=""/>
          </v:shape>
          <o:OLEObject Type="Embed" ProgID="Word.Document.12" ShapeID="_x0000_i1032" DrawAspect="Content" ObjectID="_1459772471" r:id="rId20">
            <o:FieldCodes>\s</o:FieldCodes>
          </o:OLEObject>
        </w:object>
      </w:r>
    </w:p>
    <w:p w:rsidR="00CC61D6" w:rsidRDefault="00CC61D6" w:rsidP="00E90FAD">
      <w:pPr>
        <w:pStyle w:val="Heading1"/>
        <w:rPr>
          <w:sz w:val="36"/>
        </w:rPr>
      </w:pPr>
      <w:r>
        <w:rPr>
          <w:sz w:val="36"/>
        </w:rPr>
        <w:t>Book Sorting – No experience needed.</w:t>
      </w:r>
    </w:p>
    <w:p w:rsidR="00CC61D6" w:rsidRDefault="00CC61D6" w:rsidP="00E90FAD">
      <w:pPr>
        <w:pStyle w:val="aauwbody"/>
        <w:spacing w:line="240" w:lineRule="auto"/>
      </w:pPr>
    </w:p>
    <w:p w:rsidR="00CC61D6" w:rsidRDefault="00CC61D6" w:rsidP="00E90FAD">
      <w:pPr>
        <w:pStyle w:val="aauwbody"/>
        <w:spacing w:line="240" w:lineRule="auto"/>
      </w:pPr>
      <w:r>
        <w:t>Book sorting starts on Saturday March 7, continuing on Saturdays (depending on the weather) and on the Thursday night before the sale.  There will be “make-up” days on Sundays.  Join us, no experience needed!</w:t>
      </w:r>
    </w:p>
    <w:p w:rsidR="00CC61D6" w:rsidRDefault="00CC61D6" w:rsidP="00E90FAD">
      <w:pPr>
        <w:pStyle w:val="aauwbody"/>
        <w:spacing w:line="240" w:lineRule="auto"/>
      </w:pPr>
    </w:p>
    <w:p w:rsidR="00CC61D6" w:rsidRDefault="00CC61D6" w:rsidP="00E90FAD">
      <w:pPr>
        <w:pStyle w:val="aauwbody"/>
        <w:spacing w:line="240" w:lineRule="auto"/>
      </w:pPr>
      <w:r>
        <w:rPr>
          <w:noProof/>
        </w:rPr>
        <w:pict>
          <v:shape id="Picture 15" o:spid="_x0000_s1037" type="#_x0000_t75" alt="booksort" style="position:absolute;margin-left:4.2pt;margin-top:59.8pt;width:184.3pt;height:143.55pt;z-index:251661824;visibility:visible" o:allowoverlap="f">
            <v:imagedata r:id="rId21" o:title="" croptop="4531f" cropbottom="2933f" cropleft="2612f" cropright="2382f"/>
            <w10:wrap type="square"/>
          </v:shape>
        </w:pict>
      </w:r>
      <w:r>
        <w:rPr>
          <w:b/>
          <w:bCs/>
        </w:rPr>
        <w:t>Why?</w:t>
      </w:r>
      <w:r>
        <w:t xml:space="preserve">  To increase profits!  Organizing the books helps customers find the books they want and increases sales.  Sorting also allows us to identify “specials” and trash.  By pricing the specials higher, we earn more money and by culling the trash books we reduce the cost of moving books to the center and make the whole sale look more appealing to the customers.  Finally, by efficiently packing the sorted books, we reduce the amount of space required to store them and make the sale setup easier and more efficient.  </w:t>
      </w:r>
    </w:p>
    <w:p w:rsidR="00CC61D6" w:rsidRDefault="00CC61D6" w:rsidP="00E90FAD">
      <w:pPr>
        <w:pStyle w:val="aauwbody"/>
        <w:spacing w:line="240" w:lineRule="auto"/>
      </w:pPr>
    </w:p>
    <w:p w:rsidR="00CC61D6" w:rsidRDefault="00CC61D6" w:rsidP="00E90FAD">
      <w:pPr>
        <w:pStyle w:val="aauwbody"/>
        <w:spacing w:line="240" w:lineRule="auto"/>
      </w:pPr>
      <w:r>
        <w:rPr>
          <w:b/>
          <w:bCs/>
        </w:rPr>
        <w:t xml:space="preserve">Where? </w:t>
      </w:r>
      <w:r>
        <w:t>Book sorting is an outdoor activity – we work in Mary Youman’s driveway, at 4419 N. 18</w:t>
      </w:r>
      <w:r>
        <w:rPr>
          <w:vertAlign w:val="superscript"/>
        </w:rPr>
        <w:t>th</w:t>
      </w:r>
      <w:r>
        <w:t xml:space="preserve"> Street, Arlington - that’s why our schedule depends on the weather.  Wear old clothes because the books can be dirty.  And dress for the weather; layers are always a good idea.  Remember you’ll be outside, so depending on the weather, you will want to dress warmly and bring gloves or wear shorts and bring sunscreen.</w:t>
      </w:r>
    </w:p>
    <w:p w:rsidR="00CC61D6" w:rsidRDefault="00CC61D6" w:rsidP="00E90FAD">
      <w:pPr>
        <w:pStyle w:val="aauwbody"/>
        <w:spacing w:line="240" w:lineRule="auto"/>
      </w:pPr>
    </w:p>
    <w:p w:rsidR="00CC61D6" w:rsidRDefault="00CC61D6" w:rsidP="00E90FAD">
      <w:pPr>
        <w:pStyle w:val="aauwbody"/>
        <w:spacing w:line="240" w:lineRule="auto"/>
      </w:pPr>
      <w:r>
        <w:rPr>
          <w:b/>
          <w:bCs/>
        </w:rPr>
        <w:t xml:space="preserve">How?  </w:t>
      </w:r>
      <w:r>
        <w:t>To sort the books into major subject categories, we work in a “sorting circle” of tables.  We dump the unsorted books on a center table and put them onto the appropriate tables forming the perimeter, depending on the subject matter.  For instance, the one table contains all the fiction, mystery and adventure books.  As we go, we identify the specials (for higher pricing) and the cull (those oldy, moldy books) and then we sort the rest.</w:t>
      </w:r>
    </w:p>
    <w:p w:rsidR="00CC61D6" w:rsidRDefault="00CC61D6" w:rsidP="00E90FAD">
      <w:pPr>
        <w:pStyle w:val="aauwbody"/>
        <w:spacing w:line="240" w:lineRule="auto"/>
      </w:pPr>
    </w:p>
    <w:p w:rsidR="00CC61D6" w:rsidRDefault="00CC61D6" w:rsidP="00E90FAD">
      <w:pPr>
        <w:pStyle w:val="aauwbody"/>
      </w:pPr>
      <w:r>
        <w:t>If you have a few hours, you can accomplish a lot.  Come to Mary’s any time between 10am and 3pm on Saturdays in March.  Sign up and we'll give you a reminder. Questions?  Call Mollie Jewell, 703-941-5643.</w:t>
      </w:r>
    </w:p>
    <w:p w:rsidR="00CC61D6" w:rsidRDefault="00CC61D6" w:rsidP="00E90FAD">
      <w:pPr>
        <w:pStyle w:val="aauwbody"/>
        <w:spacing w:line="240" w:lineRule="auto"/>
      </w:pPr>
      <w:r>
        <w:rPr>
          <w:noProof/>
        </w:rPr>
        <w:pict>
          <v:rect id="_x0000_s1038" style="position:absolute;margin-left:-4pt;margin-top:10.75pt;width:553.95pt;height:74.35pt;z-index:-251651584;mso-wrap-edited:f" filled="f" fillcolor="yellow" strokeweight="3pt">
            <v:stroke linestyle="thinThin"/>
          </v:rect>
        </w:pict>
      </w:r>
    </w:p>
    <w:p w:rsidR="00CC61D6" w:rsidRDefault="00CC61D6" w:rsidP="00E90FAD">
      <w:pPr>
        <w:pStyle w:val="aauw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00"/>
        </w:tabs>
        <w:spacing w:line="240" w:lineRule="auto"/>
        <w:ind w:left="907" w:hanging="907"/>
      </w:pPr>
      <w:r>
        <w:t xml:space="preserve">Where:  </w:t>
      </w:r>
      <w:r>
        <w:tab/>
        <w:t>Mary Youman’s, just 4119 N. 18</w:t>
      </w:r>
      <w:r>
        <w:rPr>
          <w:vertAlign w:val="superscript"/>
        </w:rPr>
        <w:t>th</w:t>
      </w:r>
      <w:r>
        <w:t xml:space="preserve"> Street, Arlington, VA.  off Glebe Road in Arlington, near Ballston.  </w:t>
      </w:r>
    </w:p>
    <w:p w:rsidR="00CC61D6" w:rsidRDefault="00CC61D6" w:rsidP="00E90FAD">
      <w:pPr>
        <w:pStyle w:val="aauw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00"/>
        </w:tabs>
        <w:spacing w:line="240" w:lineRule="auto"/>
        <w:ind w:left="907" w:hanging="907"/>
      </w:pPr>
      <w:r>
        <w:t xml:space="preserve">When:  </w:t>
      </w:r>
      <w:r>
        <w:tab/>
        <w:t xml:space="preserve">Saturdays in March until the sale, weather permitting.  10am to 4pm or any time in between. </w:t>
      </w:r>
    </w:p>
    <w:p w:rsidR="00CC61D6" w:rsidRDefault="00CC61D6" w:rsidP="00E90FAD">
      <w:pPr>
        <w:pStyle w:val="aauw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00"/>
        </w:tabs>
        <w:spacing w:line="240" w:lineRule="auto"/>
        <w:ind w:left="907" w:hanging="907"/>
      </w:pPr>
      <w:r>
        <w:t>Breaks:</w:t>
      </w:r>
      <w:r>
        <w:tab/>
        <w:t xml:space="preserve">Yes! And we provide a lunch – we usually have cold cuts, etc.  </w:t>
      </w:r>
    </w:p>
    <w:p w:rsidR="00CC61D6" w:rsidRDefault="00CC61D6" w:rsidP="00E90FAD">
      <w:pPr>
        <w:pStyle w:val="aauw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00"/>
        </w:tabs>
        <w:spacing w:line="240" w:lineRule="auto"/>
        <w:ind w:left="907" w:hanging="907"/>
      </w:pPr>
      <w:r>
        <w:t xml:space="preserve">Sorting: </w:t>
      </w:r>
      <w:r>
        <w:tab/>
        <w:t xml:space="preserve">Sort books and storing them in boxes by subject.  </w:t>
      </w:r>
    </w:p>
    <w:p w:rsidR="00CC61D6" w:rsidRDefault="00CC61D6" w:rsidP="00E90FAD">
      <w:pPr>
        <w:pStyle w:val="aauw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00"/>
        </w:tabs>
        <w:spacing w:line="240" w:lineRule="auto"/>
        <w:ind w:left="907" w:hanging="907"/>
      </w:pPr>
      <w:r>
        <w:t xml:space="preserve">Phone: </w:t>
      </w:r>
      <w:r>
        <w:tab/>
        <w:t>703/528-8993</w:t>
      </w:r>
    </w:p>
    <w:p w:rsidR="00CC61D6" w:rsidRDefault="00CC61D6" w:rsidP="00E90FAD">
      <w:pPr>
        <w:pStyle w:val="aauwbody"/>
      </w:pPr>
    </w:p>
    <w:p w:rsidR="00CC61D6" w:rsidRDefault="00CC61D6" w:rsidP="00E90FAD">
      <w:pPr>
        <w:pStyle w:val="aauwbody"/>
      </w:pPr>
      <w:r>
        <w:t>If you have a few hours, you can accomplish a lot.  Come to Mary’s any time between 10am and 3pm on Saturdays in March.  Sign up and we'll give you a reminder. Questions?  Call Mollie Jewell, 703-941-5643.</w:t>
      </w:r>
    </w:p>
    <w:p w:rsidR="00CC61D6" w:rsidRDefault="00CC61D6" w:rsidP="00E90FAD">
      <w:pPr>
        <w:pStyle w:val="aauwbody"/>
      </w:pPr>
    </w:p>
    <w:p w:rsidR="00CC61D6" w:rsidRDefault="00CC61D6" w:rsidP="00E90FAD">
      <w:pPr>
        <w:pStyle w:val="Heading1"/>
      </w:pPr>
      <w:r>
        <w:rPr>
          <w:noProof/>
        </w:rPr>
        <w:pict>
          <v:shape id="Picture 16" o:spid="_x0000_s1039" type="#_x0000_t75" alt="bd04916_" style="position:absolute;margin-left:483.55pt;margin-top:-.95pt;width:53.35pt;height:54.65pt;z-index:251662848;visibility:visible" wrapcoords="16124 296 9431 592 3955 2663 3955 5622 5476 9764 -304 14499 -304 15978 0 19233 5172 21008 5476 21008 8518 21008 11256 19825 13994 18937 16732 16866 15820 14499 16124 14499 16428 9764 21296 5622 20992 2959 19470 296 17645 296 16124 296">
            <v:imagedata r:id="rId22" o:title=""/>
            <w10:wrap type="tight"/>
          </v:shape>
        </w:pict>
      </w:r>
      <w:r>
        <w:t>Sorting Guidelines</w:t>
      </w:r>
    </w:p>
    <w:p w:rsidR="00CC61D6" w:rsidRDefault="00CC61D6" w:rsidP="00E90FAD">
      <w:pPr>
        <w:numPr>
          <w:ilvl w:val="0"/>
          <w:numId w:val="15"/>
        </w:numPr>
        <w:spacing w:after="0" w:line="240" w:lineRule="auto"/>
      </w:pPr>
      <w:r>
        <w:rPr>
          <w:b/>
          <w:bCs/>
        </w:rPr>
        <w:t xml:space="preserve">Cull the trash.  </w:t>
      </w:r>
      <w:r>
        <w:t>Dispose of magazines, textbooks, encyclopedias, old reference books, and books that are damaged, moldy or in poor condition.  Put them in the trash boxes.  We’ll separate the paper (magazines and paperbacks) that can be recycled locally from the books that we have to haul to Merrifield.</w:t>
      </w:r>
    </w:p>
    <w:p w:rsidR="00CC61D6" w:rsidRDefault="00CC61D6" w:rsidP="00E90FAD">
      <w:pPr>
        <w:numPr>
          <w:ilvl w:val="0"/>
          <w:numId w:val="15"/>
        </w:numPr>
        <w:spacing w:after="0" w:line="240" w:lineRule="auto"/>
      </w:pPr>
      <w:r>
        <w:rPr>
          <w:noProof/>
        </w:rPr>
        <w:pict>
          <v:shape id="Picture 17" o:spid="_x0000_s1040" type="#_x0000_t75" alt="hh01651_" style="position:absolute;left:0;text-align:left;margin-left:-14pt;margin-top:1.95pt;width:49.35pt;height:54pt;z-index:251663872;visibility:visible" wrapcoords="9164 300 4582 900 -327 3300 -327 5100 327 16800 1309 19500 2291 20100 4582 21000 5891 21000 13745 21000 15055 21000 17345 20100 18327 12900 16364 9900 18000 8100 18982 5400 20945 4500 20291 600 14073 300 9164 300">
            <v:imagedata r:id="rId23" o:title=""/>
            <w10:wrap type="tight"/>
          </v:shape>
        </w:pict>
      </w:r>
      <w:r>
        <w:rPr>
          <w:b/>
          <w:bCs/>
        </w:rPr>
        <w:t xml:space="preserve">Identify potential “specials”.  </w:t>
      </w:r>
      <w:r>
        <w:t>These are any hardbacks that can sell for more than $2 or paperbacks for more than $1.  Generally, these are books in excellent condition that are coffee table books, best sellers, recent editions (1999 or newer), anything still being sold in bookstores, first editions of bestsellers, rare or old books.  Put them on the specials table for pricing.</w:t>
      </w:r>
    </w:p>
    <w:p w:rsidR="00CC61D6" w:rsidRDefault="00CC61D6" w:rsidP="00E90FAD">
      <w:pPr>
        <w:numPr>
          <w:ilvl w:val="0"/>
          <w:numId w:val="15"/>
        </w:numPr>
        <w:spacing w:after="0" w:line="240" w:lineRule="auto"/>
      </w:pPr>
      <w:r>
        <w:rPr>
          <w:b/>
          <w:bCs/>
        </w:rPr>
        <w:t>Sort by category.</w:t>
      </w:r>
      <w:r>
        <w:t xml:space="preserve">  Speed is more important than accuracy.  Many titles could (and do) go in more than one category.  That’s OK, don’t worry.</w:t>
      </w:r>
    </w:p>
    <w:p w:rsidR="00CC61D6" w:rsidRDefault="00CC61D6" w:rsidP="00E90FAD">
      <w:pPr>
        <w:numPr>
          <w:ilvl w:val="0"/>
          <w:numId w:val="15"/>
        </w:numPr>
        <w:spacing w:after="0" w:line="240" w:lineRule="auto"/>
      </w:pPr>
      <w:r>
        <w:rPr>
          <w:b/>
          <w:bCs/>
        </w:rPr>
        <w:t>Have FUN.</w:t>
      </w:r>
      <w:r>
        <w:t xml:space="preserve">  Sorting is a social activity, too.  Enjoy!</w:t>
      </w:r>
    </w:p>
    <w:p w:rsidR="00CC61D6" w:rsidRDefault="00CC61D6" w:rsidP="00E90FAD">
      <w:pPr>
        <w:ind w:left="360"/>
      </w:pPr>
    </w:p>
    <w:p w:rsidR="00CC61D6" w:rsidRDefault="00CC61D6" w:rsidP="00E90FAD">
      <w:pPr>
        <w:ind w:left="360"/>
        <w:rPr>
          <w:rFonts w:ascii="Arial Black" w:hAnsi="Arial Black"/>
          <w:sz w:val="32"/>
          <w:u w:val="single"/>
        </w:rPr>
      </w:pPr>
      <w:r>
        <w:rPr>
          <w:rFonts w:ascii="Arial Black" w:hAnsi="Arial Black"/>
          <w:sz w:val="32"/>
          <w:u w:val="single"/>
        </w:rPr>
        <w:t>Categories</w:t>
      </w:r>
    </w:p>
    <w:p w:rsidR="00CC61D6" w:rsidRDefault="00CC61D6" w:rsidP="00E90FAD">
      <w:pPr>
        <w:ind w:left="360"/>
      </w:pPr>
      <w:r>
        <w:t>Big books – those that are too big to be packed within the category</w:t>
      </w:r>
    </w:p>
    <w:p w:rsidR="00CC61D6" w:rsidRDefault="00CC61D6" w:rsidP="00E90FAD">
      <w:pPr>
        <w:ind w:left="360"/>
      </w:pPr>
    </w:p>
    <w:p w:rsidR="00CC61D6" w:rsidRDefault="00CC61D6" w:rsidP="00E90FAD">
      <w:pPr>
        <w:ind w:left="360"/>
        <w:rPr>
          <w:b/>
          <w:bCs/>
        </w:rPr>
      </w:pPr>
      <w:r>
        <w:rPr>
          <w:b/>
          <w:bCs/>
          <w:highlight w:val="yellow"/>
        </w:rPr>
        <w:t>Yellow Categories:</w:t>
      </w:r>
    </w:p>
    <w:p w:rsidR="00CC61D6" w:rsidRDefault="00CC61D6" w:rsidP="00E90FAD">
      <w:pPr>
        <w:ind w:left="360"/>
      </w:pPr>
      <w:r>
        <w:tab/>
        <w:t>Art</w:t>
      </w:r>
    </w:p>
    <w:p w:rsidR="00CC61D6" w:rsidRDefault="00CC61D6" w:rsidP="00E90FAD">
      <w:pPr>
        <w:ind w:left="360"/>
      </w:pPr>
      <w:r>
        <w:tab/>
        <w:t>Classics – if it has been read at school it is a classic</w:t>
      </w:r>
    </w:p>
    <w:p w:rsidR="00CC61D6" w:rsidRDefault="00CC61D6" w:rsidP="00E90FAD">
      <w:pPr>
        <w:ind w:left="360"/>
      </w:pPr>
      <w:r>
        <w:tab/>
        <w:t>Children</w:t>
      </w:r>
    </w:p>
    <w:p w:rsidR="00CC61D6" w:rsidRDefault="00CC61D6" w:rsidP="00E90FAD">
      <w:pPr>
        <w:ind w:left="360"/>
      </w:pPr>
      <w:r>
        <w:tab/>
        <w:t>Cooking</w:t>
      </w:r>
    </w:p>
    <w:p w:rsidR="00CC61D6" w:rsidRDefault="00CC61D6" w:rsidP="00E90FAD">
      <w:pPr>
        <w:ind w:left="360"/>
      </w:pPr>
      <w:r>
        <w:tab/>
        <w:t>Family</w:t>
      </w:r>
    </w:p>
    <w:p w:rsidR="00CC61D6" w:rsidRDefault="00CC61D6" w:rsidP="00E90FAD">
      <w:pPr>
        <w:ind w:left="360"/>
      </w:pPr>
      <w:r>
        <w:tab/>
        <w:t>Foreign Language – Not English</w:t>
      </w:r>
    </w:p>
    <w:p w:rsidR="00CC61D6" w:rsidRDefault="00CC61D6" w:rsidP="00E90FAD">
      <w:pPr>
        <w:ind w:left="360"/>
      </w:pPr>
      <w:r>
        <w:tab/>
        <w:t>Health</w:t>
      </w:r>
    </w:p>
    <w:p w:rsidR="00CC61D6" w:rsidRDefault="00CC61D6" w:rsidP="00E90FAD">
      <w:pPr>
        <w:ind w:left="360"/>
      </w:pPr>
      <w:r>
        <w:tab/>
        <w:t>Sports &amp; Hobbies</w:t>
      </w:r>
    </w:p>
    <w:p w:rsidR="00CC61D6" w:rsidRDefault="00CC61D6" w:rsidP="00E90FAD">
      <w:pPr>
        <w:ind w:left="360"/>
      </w:pPr>
      <w:r>
        <w:tab/>
        <w:t>How to.  Ex:  Home repair, seamanship, boy scout handbook.</w:t>
      </w:r>
    </w:p>
    <w:p w:rsidR="00CC61D6" w:rsidRDefault="00CC61D6" w:rsidP="00E90FAD">
      <w:pPr>
        <w:ind w:left="360"/>
      </w:pPr>
      <w:r>
        <w:tab/>
        <w:t>Humor</w:t>
      </w:r>
      <w:r>
        <w:tab/>
      </w:r>
    </w:p>
    <w:p w:rsidR="00CC61D6" w:rsidRDefault="00CC61D6" w:rsidP="00E90FAD">
      <w:pPr>
        <w:ind w:left="360"/>
      </w:pPr>
      <w:r>
        <w:tab/>
        <w:t>Music</w:t>
      </w:r>
    </w:p>
    <w:p w:rsidR="00CC61D6" w:rsidRDefault="00CC61D6" w:rsidP="00E90FAD">
      <w:pPr>
        <w:ind w:left="360"/>
      </w:pPr>
      <w:r>
        <w:tab/>
        <w:t>Women</w:t>
      </w:r>
    </w:p>
    <w:p w:rsidR="00CC61D6" w:rsidRDefault="00CC61D6" w:rsidP="00E90FAD">
      <w:pPr>
        <w:ind w:left="360"/>
      </w:pPr>
      <w:r>
        <w:tab/>
        <w:t>Young Adult – who would be insulted to find something in Children</w:t>
      </w:r>
    </w:p>
    <w:p w:rsidR="00CC61D6" w:rsidRDefault="00CC61D6" w:rsidP="00E90FAD">
      <w:pPr>
        <w:ind w:left="360"/>
      </w:pPr>
    </w:p>
    <w:p w:rsidR="00CC61D6" w:rsidRDefault="00CC61D6" w:rsidP="00E90FAD">
      <w:pPr>
        <w:ind w:left="360"/>
        <w:rPr>
          <w:b/>
          <w:bCs/>
        </w:rPr>
      </w:pPr>
      <w:r>
        <w:rPr>
          <w:b/>
          <w:bCs/>
          <w:highlight w:val="cyan"/>
        </w:rPr>
        <w:t>Blue Categories:</w:t>
      </w:r>
    </w:p>
    <w:p w:rsidR="00CC61D6" w:rsidRDefault="00CC61D6" w:rsidP="00E90FAD">
      <w:pPr>
        <w:ind w:left="360"/>
      </w:pPr>
      <w:r>
        <w:tab/>
        <w:t>Biography</w:t>
      </w:r>
    </w:p>
    <w:p w:rsidR="00CC61D6" w:rsidRDefault="00CC61D6" w:rsidP="00E90FAD">
      <w:pPr>
        <w:ind w:left="360"/>
      </w:pPr>
      <w:r>
        <w:tab/>
        <w:t>Business &amp; Economics</w:t>
      </w:r>
    </w:p>
    <w:p w:rsidR="00CC61D6" w:rsidRDefault="00CC61D6" w:rsidP="00E90FAD">
      <w:pPr>
        <w:ind w:left="360"/>
      </w:pPr>
      <w:r>
        <w:tab/>
        <w:t>Computer – it needs to be rather recent</w:t>
      </w:r>
    </w:p>
    <w:p w:rsidR="00CC61D6" w:rsidRDefault="00CC61D6" w:rsidP="00E90FAD">
      <w:pPr>
        <w:ind w:left="360"/>
      </w:pPr>
      <w:r>
        <w:tab/>
        <w:t>History</w:t>
      </w:r>
    </w:p>
    <w:p w:rsidR="00CC61D6" w:rsidRDefault="00CC61D6" w:rsidP="00E90FAD">
      <w:pPr>
        <w:ind w:left="360"/>
      </w:pPr>
      <w:r>
        <w:tab/>
        <w:t>Law</w:t>
      </w:r>
    </w:p>
    <w:p w:rsidR="00CC61D6" w:rsidRDefault="00CC61D6" w:rsidP="00E90FAD">
      <w:pPr>
        <w:ind w:left="360"/>
      </w:pPr>
      <w:r>
        <w:tab/>
        <w:t>Military</w:t>
      </w:r>
    </w:p>
    <w:p w:rsidR="00CC61D6" w:rsidRDefault="00CC61D6" w:rsidP="00E90FAD">
      <w:pPr>
        <w:ind w:left="360"/>
      </w:pPr>
      <w:r>
        <w:tab/>
        <w:t>Political Science</w:t>
      </w:r>
    </w:p>
    <w:p w:rsidR="00CC61D6" w:rsidRDefault="00CC61D6" w:rsidP="00E90FAD">
      <w:pPr>
        <w:ind w:left="360"/>
      </w:pPr>
    </w:p>
    <w:p w:rsidR="00CC61D6" w:rsidRDefault="00CC61D6" w:rsidP="00E90FAD">
      <w:pPr>
        <w:ind w:left="360"/>
        <w:rPr>
          <w:b/>
          <w:bCs/>
        </w:rPr>
      </w:pPr>
      <w:r>
        <w:rPr>
          <w:b/>
          <w:bCs/>
        </w:rPr>
        <w:t>White Categories:</w:t>
      </w:r>
    </w:p>
    <w:p w:rsidR="00CC61D6" w:rsidRDefault="00CC61D6" w:rsidP="00E90FAD">
      <w:pPr>
        <w:ind w:left="360"/>
      </w:pPr>
      <w:r>
        <w:tab/>
        <w:t>Adventure – “Guy” books</w:t>
      </w:r>
    </w:p>
    <w:p w:rsidR="00CC61D6" w:rsidRDefault="00CC61D6" w:rsidP="00E90FAD">
      <w:pPr>
        <w:ind w:left="360"/>
      </w:pPr>
      <w:r>
        <w:tab/>
        <w:t>Fiction</w:t>
      </w:r>
    </w:p>
    <w:p w:rsidR="00CC61D6" w:rsidRDefault="00CC61D6" w:rsidP="00E90FAD">
      <w:pPr>
        <w:ind w:left="360"/>
      </w:pPr>
      <w:r>
        <w:tab/>
        <w:t>Mystery</w:t>
      </w:r>
    </w:p>
    <w:p w:rsidR="00CC61D6" w:rsidRDefault="00CC61D6" w:rsidP="00E90FAD">
      <w:pPr>
        <w:ind w:left="360"/>
      </w:pPr>
      <w:r>
        <w:tab/>
        <w:t>Science Fiction</w:t>
      </w:r>
    </w:p>
    <w:p w:rsidR="00CC61D6" w:rsidRDefault="00CC61D6" w:rsidP="00E90FAD">
      <w:pPr>
        <w:ind w:left="360"/>
      </w:pPr>
    </w:p>
    <w:p w:rsidR="00CC61D6" w:rsidRDefault="00CC61D6" w:rsidP="00E90FAD">
      <w:pPr>
        <w:ind w:left="360"/>
        <w:rPr>
          <w:b/>
          <w:bCs/>
        </w:rPr>
      </w:pPr>
      <w:r>
        <w:rPr>
          <w:b/>
          <w:bCs/>
          <w:highlight w:val="magenta"/>
        </w:rPr>
        <w:t>Pink Categories:</w:t>
      </w:r>
    </w:p>
    <w:p w:rsidR="00CC61D6" w:rsidRDefault="00CC61D6" w:rsidP="00E90FAD">
      <w:pPr>
        <w:ind w:left="360"/>
      </w:pPr>
      <w:r>
        <w:tab/>
        <w:t>Education</w:t>
      </w:r>
    </w:p>
    <w:p w:rsidR="00CC61D6" w:rsidRDefault="00CC61D6" w:rsidP="00E90FAD">
      <w:pPr>
        <w:ind w:left="360"/>
      </w:pPr>
      <w:r>
        <w:tab/>
        <w:t>Philosophy</w:t>
      </w:r>
    </w:p>
    <w:p w:rsidR="00CC61D6" w:rsidRDefault="00CC61D6" w:rsidP="00E90FAD">
      <w:pPr>
        <w:ind w:left="360"/>
      </w:pPr>
      <w:r>
        <w:tab/>
        <w:t>Reference</w:t>
      </w:r>
    </w:p>
    <w:p w:rsidR="00CC61D6" w:rsidRDefault="00CC61D6" w:rsidP="00E90FAD">
      <w:pPr>
        <w:ind w:left="360"/>
      </w:pPr>
      <w:r>
        <w:tab/>
        <w:t>Religion</w:t>
      </w:r>
    </w:p>
    <w:p w:rsidR="00CC61D6" w:rsidRDefault="00CC61D6" w:rsidP="00E90FAD">
      <w:pPr>
        <w:ind w:left="360"/>
      </w:pPr>
      <w:r>
        <w:tab/>
        <w:t>Science &amp; Nature</w:t>
      </w:r>
    </w:p>
    <w:p w:rsidR="00CC61D6" w:rsidRDefault="00CC61D6" w:rsidP="00E90FAD">
      <w:pPr>
        <w:ind w:left="360"/>
      </w:pPr>
      <w:r>
        <w:tab/>
        <w:t>Self Help.  Ex: Alon, “Getting to Yes”, etc.</w:t>
      </w:r>
    </w:p>
    <w:p w:rsidR="00CC61D6" w:rsidRDefault="00CC61D6" w:rsidP="00E90FAD">
      <w:pPr>
        <w:ind w:left="360"/>
      </w:pPr>
      <w:r>
        <w:tab/>
        <w:t>Sociology &amp; Psychology</w:t>
      </w:r>
    </w:p>
    <w:p w:rsidR="00CC61D6" w:rsidRDefault="00CC61D6" w:rsidP="00E90FAD">
      <w:pPr>
        <w:ind w:left="360"/>
      </w:pPr>
    </w:p>
    <w:p w:rsidR="00CC61D6" w:rsidRDefault="00CC61D6" w:rsidP="00E90FAD">
      <w:pPr>
        <w:ind w:left="360"/>
      </w:pPr>
      <w:r>
        <w:rPr>
          <w:b/>
          <w:bCs/>
          <w:highlight w:val="green"/>
        </w:rPr>
        <w:t>Specials</w:t>
      </w:r>
      <w:r>
        <w:rPr>
          <w:b/>
          <w:bCs/>
        </w:rPr>
        <w:t xml:space="preserve"> </w:t>
      </w:r>
      <w:r>
        <w:t>Category – current &amp; choice, old &amp; valuable, good coffee table books, first editions</w:t>
      </w:r>
    </w:p>
    <w:p w:rsidR="00CC61D6" w:rsidRDefault="00CC61D6" w:rsidP="00E90FAD">
      <w:pPr>
        <w:ind w:left="360"/>
      </w:pPr>
    </w:p>
    <w:p w:rsidR="00CC61D6" w:rsidRDefault="00CC61D6" w:rsidP="00E90FAD">
      <w:pPr>
        <w:ind w:left="360"/>
      </w:pPr>
      <w:r>
        <w:rPr>
          <w:b/>
          <w:bCs/>
        </w:rPr>
        <w:t xml:space="preserve">Give-aways, Recycling </w:t>
      </w:r>
      <w:r>
        <w:t>– unsellable, musty smelling, damaged, torn or ugly - the stuff we don’t want.  Text books, encyclopedias, pornography, out-of-date books – especially technical, political science, etc.</w:t>
      </w:r>
    </w:p>
    <w:p w:rsidR="00CC61D6" w:rsidRDefault="00CC61D6" w:rsidP="00E90FAD">
      <w:pPr>
        <w:ind w:left="360"/>
      </w:pPr>
    </w:p>
    <w:p w:rsidR="00CC61D6" w:rsidRDefault="00CC61D6" w:rsidP="00E90FAD">
      <w:pPr>
        <w:ind w:left="360"/>
      </w:pPr>
      <w:r w:rsidRPr="006A2413">
        <w:rPr>
          <w:noProof/>
        </w:rPr>
        <w:pict>
          <v:shape id="Picture 54" o:spid="_x0000_i1033" type="#_x0000_t75" alt="j0139637" style="width:36.75pt;height:18.75pt;visibility:visible">
            <v:imagedata r:id="rId24" o:title=""/>
          </v:shape>
        </w:pict>
      </w:r>
      <w:r>
        <w:t xml:space="preserve">Remember, many books can be put in more than one category.  It doesn’t hurt a bit to have a copy of the book in more than one category.  If you can’t decide, ask somebody.  </w:t>
      </w:r>
    </w:p>
    <w:p w:rsidR="00CC61D6" w:rsidRPr="009A1306" w:rsidRDefault="00CC61D6" w:rsidP="00E90FAD">
      <w:pPr>
        <w:rPr>
          <w:rFonts w:ascii="Times New Roman" w:hAnsi="Times New Roman"/>
          <w:b/>
          <w:sz w:val="24"/>
          <w:szCs w:val="24"/>
        </w:rPr>
      </w:pPr>
      <w:r w:rsidRPr="009A1306">
        <w:rPr>
          <w:rFonts w:ascii="Times New Roman" w:hAnsi="Times New Roman"/>
          <w:b/>
          <w:sz w:val="24"/>
          <w:szCs w:val="24"/>
        </w:rPr>
        <w:br w:type="page"/>
      </w:r>
    </w:p>
    <w:p w:rsidR="00CC61D6" w:rsidRDefault="00CC61D6" w:rsidP="009A1306">
      <w:pPr>
        <w:jc w:val="center"/>
        <w:rPr>
          <w:rFonts w:ascii="Times New Roman" w:hAnsi="Times New Roman"/>
          <w:b/>
          <w:sz w:val="48"/>
          <w:szCs w:val="48"/>
        </w:rPr>
      </w:pPr>
      <w:r w:rsidRPr="009A1306">
        <w:rPr>
          <w:rFonts w:ascii="Times New Roman" w:hAnsi="Times New Roman"/>
          <w:b/>
          <w:sz w:val="48"/>
          <w:szCs w:val="48"/>
        </w:rPr>
        <w:t xml:space="preserve">Appendix </w:t>
      </w:r>
      <w:r>
        <w:rPr>
          <w:rFonts w:ascii="Times New Roman" w:hAnsi="Times New Roman"/>
          <w:b/>
          <w:sz w:val="48"/>
          <w:szCs w:val="48"/>
        </w:rPr>
        <w:t>II</w:t>
      </w:r>
    </w:p>
    <w:p w:rsidR="00CC61D6" w:rsidRDefault="00CC61D6" w:rsidP="009A1306">
      <w:pPr>
        <w:jc w:val="center"/>
        <w:rPr>
          <w:rFonts w:ascii="Times New Roman" w:hAnsi="Times New Roman"/>
          <w:b/>
          <w:sz w:val="48"/>
          <w:szCs w:val="48"/>
        </w:rPr>
      </w:pPr>
    </w:p>
    <w:tbl>
      <w:tblPr>
        <w:tblW w:w="8812" w:type="dxa"/>
        <w:tblInd w:w="108" w:type="dxa"/>
        <w:tblLook w:val="00A0"/>
      </w:tblPr>
      <w:tblGrid>
        <w:gridCol w:w="4155"/>
        <w:gridCol w:w="939"/>
        <w:gridCol w:w="939"/>
        <w:gridCol w:w="1248"/>
        <w:gridCol w:w="939"/>
        <w:gridCol w:w="976"/>
      </w:tblGrid>
      <w:tr w:rsidR="00CC61D6" w:rsidRPr="0090718A">
        <w:trPr>
          <w:trHeight w:val="255"/>
        </w:trPr>
        <w:tc>
          <w:tcPr>
            <w:tcW w:w="7836" w:type="dxa"/>
            <w:gridSpan w:val="5"/>
            <w:tcBorders>
              <w:top w:val="nil"/>
              <w:left w:val="nil"/>
              <w:bottom w:val="nil"/>
              <w:right w:val="nil"/>
            </w:tcBorders>
            <w:noWrap/>
            <w:vAlign w:val="bottom"/>
          </w:tcPr>
          <w:p w:rsidR="00CC61D6" w:rsidRPr="009A1306" w:rsidRDefault="00CC61D6" w:rsidP="009A1306">
            <w:pPr>
              <w:spacing w:after="0" w:line="240" w:lineRule="auto"/>
              <w:jc w:val="center"/>
              <w:rPr>
                <w:rFonts w:ascii="Arial" w:hAnsi="Arial" w:cs="Arial"/>
                <w:b/>
                <w:bCs/>
                <w:sz w:val="20"/>
                <w:szCs w:val="20"/>
              </w:rPr>
            </w:pPr>
            <w:r w:rsidRPr="009A1306">
              <w:rPr>
                <w:rFonts w:ascii="Arial" w:hAnsi="Arial" w:cs="Arial"/>
                <w:b/>
                <w:bCs/>
                <w:sz w:val="20"/>
                <w:szCs w:val="20"/>
              </w:rPr>
              <w:t>FALLS CHURCH AAUW</w:t>
            </w:r>
          </w:p>
        </w:tc>
        <w:tc>
          <w:tcPr>
            <w:tcW w:w="976"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r>
      <w:tr w:rsidR="00CC61D6" w:rsidRPr="0090718A">
        <w:trPr>
          <w:trHeight w:val="255"/>
        </w:trPr>
        <w:tc>
          <w:tcPr>
            <w:tcW w:w="7836" w:type="dxa"/>
            <w:gridSpan w:val="5"/>
            <w:tcBorders>
              <w:top w:val="nil"/>
              <w:left w:val="nil"/>
              <w:bottom w:val="nil"/>
              <w:right w:val="nil"/>
            </w:tcBorders>
            <w:noWrap/>
            <w:vAlign w:val="bottom"/>
          </w:tcPr>
          <w:p w:rsidR="00CC61D6" w:rsidRPr="009A1306" w:rsidRDefault="00CC61D6" w:rsidP="009A1306">
            <w:pPr>
              <w:spacing w:after="0" w:line="240" w:lineRule="auto"/>
              <w:jc w:val="center"/>
              <w:rPr>
                <w:rFonts w:ascii="Arial" w:hAnsi="Arial" w:cs="Arial"/>
                <w:b/>
                <w:bCs/>
                <w:sz w:val="20"/>
                <w:szCs w:val="20"/>
              </w:rPr>
            </w:pPr>
            <w:r w:rsidRPr="009A1306">
              <w:rPr>
                <w:rFonts w:ascii="Arial" w:hAnsi="Arial" w:cs="Arial"/>
                <w:b/>
                <w:bCs/>
                <w:sz w:val="20"/>
                <w:szCs w:val="20"/>
              </w:rPr>
              <w:t>TASK FORCE BOOK SALE OPERATIONS</w:t>
            </w:r>
          </w:p>
        </w:tc>
        <w:tc>
          <w:tcPr>
            <w:tcW w:w="976"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r>
      <w:tr w:rsidR="00CC61D6" w:rsidRPr="0090718A">
        <w:trPr>
          <w:trHeight w:val="255"/>
        </w:trPr>
        <w:tc>
          <w:tcPr>
            <w:tcW w:w="4155"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b/>
                <w:bCs/>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1248"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976"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r>
      <w:tr w:rsidR="00CC61D6" w:rsidRPr="0090718A">
        <w:trPr>
          <w:trHeight w:val="255"/>
        </w:trPr>
        <w:tc>
          <w:tcPr>
            <w:tcW w:w="4155"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b/>
                <w:bCs/>
                <w:sz w:val="20"/>
                <w:szCs w:val="20"/>
              </w:rPr>
            </w:pPr>
            <w:r w:rsidRPr="009A1306">
              <w:rPr>
                <w:rFonts w:ascii="Arial" w:hAnsi="Arial" w:cs="Arial"/>
                <w:b/>
                <w:bCs/>
                <w:sz w:val="20"/>
                <w:szCs w:val="20"/>
              </w:rPr>
              <w:t>Annual Book Sale  Income &amp; Expenses</w:t>
            </w: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1248"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976"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r>
      <w:tr w:rsidR="00CC61D6" w:rsidRPr="0090718A">
        <w:trPr>
          <w:trHeight w:val="255"/>
        </w:trPr>
        <w:tc>
          <w:tcPr>
            <w:tcW w:w="4155"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1248"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976"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r>
      <w:tr w:rsidR="00CC61D6" w:rsidRPr="0090718A">
        <w:trPr>
          <w:trHeight w:val="255"/>
        </w:trPr>
        <w:tc>
          <w:tcPr>
            <w:tcW w:w="4155"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single" w:sz="4" w:space="0" w:color="auto"/>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April-11</w:t>
            </w:r>
          </w:p>
        </w:tc>
        <w:tc>
          <w:tcPr>
            <w:tcW w:w="811" w:type="dxa"/>
            <w:tcBorders>
              <w:top w:val="nil"/>
              <w:left w:val="nil"/>
              <w:bottom w:val="single" w:sz="4" w:space="0" w:color="auto"/>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April-10</w:t>
            </w:r>
          </w:p>
        </w:tc>
        <w:tc>
          <w:tcPr>
            <w:tcW w:w="1248" w:type="dxa"/>
            <w:tcBorders>
              <w:top w:val="nil"/>
              <w:left w:val="nil"/>
              <w:bottom w:val="single" w:sz="4" w:space="0" w:color="auto"/>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April-09</w:t>
            </w:r>
          </w:p>
        </w:tc>
        <w:tc>
          <w:tcPr>
            <w:tcW w:w="811" w:type="dxa"/>
            <w:tcBorders>
              <w:top w:val="nil"/>
              <w:left w:val="nil"/>
              <w:bottom w:val="single" w:sz="4" w:space="0" w:color="auto"/>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April-08</w:t>
            </w:r>
          </w:p>
        </w:tc>
        <w:tc>
          <w:tcPr>
            <w:tcW w:w="976" w:type="dxa"/>
            <w:tcBorders>
              <w:top w:val="nil"/>
              <w:left w:val="nil"/>
              <w:bottom w:val="single" w:sz="4" w:space="0" w:color="auto"/>
              <w:right w:val="nil"/>
            </w:tcBorders>
            <w:noWrap/>
            <w:vAlign w:val="bottom"/>
          </w:tcPr>
          <w:p w:rsidR="00CC61D6" w:rsidRPr="009A1306" w:rsidRDefault="00CC61D6" w:rsidP="009A1306">
            <w:pPr>
              <w:spacing w:after="0" w:line="240" w:lineRule="auto"/>
              <w:rPr>
                <w:rFonts w:ascii="Arial" w:hAnsi="Arial" w:cs="Arial"/>
                <w:sz w:val="20"/>
                <w:szCs w:val="20"/>
              </w:rPr>
            </w:pPr>
            <w:r w:rsidRPr="009A1306">
              <w:rPr>
                <w:rFonts w:ascii="Arial" w:hAnsi="Arial" w:cs="Arial"/>
                <w:sz w:val="20"/>
                <w:szCs w:val="20"/>
              </w:rPr>
              <w:t> </w:t>
            </w:r>
          </w:p>
        </w:tc>
      </w:tr>
      <w:tr w:rsidR="00CC61D6" w:rsidRPr="0090718A">
        <w:trPr>
          <w:trHeight w:val="255"/>
        </w:trPr>
        <w:tc>
          <w:tcPr>
            <w:tcW w:w="4155"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b/>
                <w:bCs/>
                <w:sz w:val="20"/>
                <w:szCs w:val="20"/>
              </w:rPr>
            </w:pPr>
            <w:r w:rsidRPr="009A1306">
              <w:rPr>
                <w:rFonts w:ascii="Arial" w:hAnsi="Arial" w:cs="Arial"/>
                <w:b/>
                <w:bCs/>
                <w:sz w:val="20"/>
                <w:szCs w:val="20"/>
              </w:rPr>
              <w:t>Gross Income</w:t>
            </w:r>
          </w:p>
        </w:tc>
        <w:tc>
          <w:tcPr>
            <w:tcW w:w="811" w:type="dxa"/>
            <w:tcBorders>
              <w:top w:val="nil"/>
              <w:left w:val="nil"/>
              <w:bottom w:val="nil"/>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$15,220</w:t>
            </w:r>
          </w:p>
        </w:tc>
        <w:tc>
          <w:tcPr>
            <w:tcW w:w="811" w:type="dxa"/>
            <w:tcBorders>
              <w:top w:val="nil"/>
              <w:left w:val="nil"/>
              <w:bottom w:val="nil"/>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$23,378</w:t>
            </w:r>
          </w:p>
        </w:tc>
        <w:tc>
          <w:tcPr>
            <w:tcW w:w="1248" w:type="dxa"/>
            <w:tcBorders>
              <w:top w:val="nil"/>
              <w:left w:val="nil"/>
              <w:bottom w:val="nil"/>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$20,300</w:t>
            </w:r>
          </w:p>
        </w:tc>
        <w:tc>
          <w:tcPr>
            <w:tcW w:w="811" w:type="dxa"/>
            <w:tcBorders>
              <w:top w:val="nil"/>
              <w:left w:val="nil"/>
              <w:bottom w:val="nil"/>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$19,239</w:t>
            </w:r>
          </w:p>
        </w:tc>
        <w:tc>
          <w:tcPr>
            <w:tcW w:w="976"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r>
      <w:tr w:rsidR="00CC61D6" w:rsidRPr="0090718A">
        <w:trPr>
          <w:trHeight w:val="255"/>
        </w:trPr>
        <w:tc>
          <w:tcPr>
            <w:tcW w:w="4155"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1248" w:type="dxa"/>
            <w:tcBorders>
              <w:top w:val="nil"/>
              <w:left w:val="nil"/>
              <w:bottom w:val="nil"/>
              <w:right w:val="nil"/>
            </w:tcBorders>
            <w:noWrap/>
            <w:vAlign w:val="bottom"/>
          </w:tcPr>
          <w:p w:rsidR="00CC61D6" w:rsidRPr="009A1306" w:rsidRDefault="00CC61D6" w:rsidP="001463BE">
            <w:pPr>
              <w:spacing w:after="0" w:line="240" w:lineRule="auto"/>
              <w:jc w:val="right"/>
              <w:rPr>
                <w:rFonts w:ascii="Arial" w:hAnsi="Arial" w:cs="Arial"/>
                <w:sz w:val="16"/>
                <w:szCs w:val="16"/>
              </w:rPr>
            </w:pPr>
            <w:r w:rsidRPr="009A1306">
              <w:rPr>
                <w:rFonts w:ascii="Arial" w:hAnsi="Arial" w:cs="Arial"/>
                <w:sz w:val="16"/>
                <w:szCs w:val="16"/>
              </w:rPr>
              <w:t>unknown</w:t>
            </w: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color w:val="C0C0C0"/>
                <w:sz w:val="20"/>
                <w:szCs w:val="20"/>
              </w:rPr>
            </w:pPr>
          </w:p>
        </w:tc>
        <w:tc>
          <w:tcPr>
            <w:tcW w:w="976"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r>
      <w:tr w:rsidR="00CC61D6" w:rsidRPr="0090718A">
        <w:trPr>
          <w:trHeight w:val="255"/>
        </w:trPr>
        <w:tc>
          <w:tcPr>
            <w:tcW w:w="4155"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1248" w:type="dxa"/>
            <w:tcBorders>
              <w:top w:val="nil"/>
              <w:left w:val="nil"/>
              <w:bottom w:val="nil"/>
              <w:right w:val="nil"/>
            </w:tcBorders>
            <w:noWrap/>
            <w:vAlign w:val="bottom"/>
          </w:tcPr>
          <w:p w:rsidR="00CC61D6" w:rsidRPr="009A1306" w:rsidRDefault="00CC61D6" w:rsidP="001463BE">
            <w:pPr>
              <w:spacing w:after="0" w:line="240" w:lineRule="auto"/>
              <w:jc w:val="right"/>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color w:val="C0C0C0"/>
                <w:sz w:val="20"/>
                <w:szCs w:val="20"/>
              </w:rPr>
            </w:pPr>
          </w:p>
        </w:tc>
        <w:tc>
          <w:tcPr>
            <w:tcW w:w="976"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r>
      <w:tr w:rsidR="00CC61D6" w:rsidRPr="0090718A">
        <w:trPr>
          <w:trHeight w:val="255"/>
        </w:trPr>
        <w:tc>
          <w:tcPr>
            <w:tcW w:w="4155"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b/>
                <w:bCs/>
                <w:sz w:val="20"/>
                <w:szCs w:val="20"/>
              </w:rPr>
            </w:pPr>
            <w:r w:rsidRPr="009A1306">
              <w:rPr>
                <w:rFonts w:ascii="Arial" w:hAnsi="Arial" w:cs="Arial"/>
                <w:b/>
                <w:bCs/>
                <w:sz w:val="20"/>
                <w:szCs w:val="20"/>
              </w:rPr>
              <w:t>Expenses</w:t>
            </w: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1248" w:type="dxa"/>
            <w:tcBorders>
              <w:top w:val="nil"/>
              <w:left w:val="nil"/>
              <w:bottom w:val="nil"/>
              <w:right w:val="nil"/>
            </w:tcBorders>
            <w:noWrap/>
            <w:vAlign w:val="bottom"/>
          </w:tcPr>
          <w:p w:rsidR="00CC61D6" w:rsidRPr="009A1306" w:rsidRDefault="00CC61D6" w:rsidP="001463BE">
            <w:pPr>
              <w:spacing w:after="0" w:line="240" w:lineRule="auto"/>
              <w:jc w:val="right"/>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color w:val="C0C0C0"/>
                <w:sz w:val="20"/>
                <w:szCs w:val="20"/>
              </w:rPr>
            </w:pPr>
          </w:p>
        </w:tc>
        <w:tc>
          <w:tcPr>
            <w:tcW w:w="976"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r>
      <w:tr w:rsidR="00CC61D6" w:rsidRPr="0090718A">
        <w:trPr>
          <w:trHeight w:val="255"/>
        </w:trPr>
        <w:tc>
          <w:tcPr>
            <w:tcW w:w="4155"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r w:rsidRPr="009A1306">
              <w:rPr>
                <w:rFonts w:ascii="Arial" w:hAnsi="Arial" w:cs="Arial"/>
                <w:sz w:val="20"/>
                <w:szCs w:val="20"/>
              </w:rPr>
              <w:t>Rent tables,</w:t>
            </w:r>
            <w:r>
              <w:rPr>
                <w:rFonts w:ascii="Arial" w:hAnsi="Arial" w:cs="Arial"/>
                <w:sz w:val="20"/>
                <w:szCs w:val="20"/>
              </w:rPr>
              <w:t xml:space="preserve"> </w:t>
            </w:r>
            <w:r w:rsidRPr="009A1306">
              <w:rPr>
                <w:rFonts w:ascii="Arial" w:hAnsi="Arial" w:cs="Arial"/>
                <w:sz w:val="20"/>
                <w:szCs w:val="20"/>
              </w:rPr>
              <w:t>truck,</w:t>
            </w:r>
            <w:r>
              <w:rPr>
                <w:rFonts w:ascii="Arial" w:hAnsi="Arial" w:cs="Arial"/>
                <w:sz w:val="20"/>
                <w:szCs w:val="20"/>
              </w:rPr>
              <w:t xml:space="preserve"> </w:t>
            </w:r>
            <w:r w:rsidRPr="009A1306">
              <w:rPr>
                <w:rFonts w:ascii="Arial" w:hAnsi="Arial" w:cs="Arial"/>
                <w:sz w:val="20"/>
                <w:szCs w:val="20"/>
              </w:rPr>
              <w:t>facility</w:t>
            </w:r>
          </w:p>
        </w:tc>
        <w:tc>
          <w:tcPr>
            <w:tcW w:w="811" w:type="dxa"/>
            <w:tcBorders>
              <w:top w:val="nil"/>
              <w:left w:val="nil"/>
              <w:bottom w:val="nil"/>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$2,395</w:t>
            </w:r>
          </w:p>
        </w:tc>
        <w:tc>
          <w:tcPr>
            <w:tcW w:w="811" w:type="dxa"/>
            <w:tcBorders>
              <w:top w:val="nil"/>
              <w:left w:val="nil"/>
              <w:bottom w:val="nil"/>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$2,689</w:t>
            </w:r>
          </w:p>
        </w:tc>
        <w:tc>
          <w:tcPr>
            <w:tcW w:w="1248" w:type="dxa"/>
            <w:tcBorders>
              <w:top w:val="nil"/>
              <w:left w:val="nil"/>
              <w:bottom w:val="nil"/>
              <w:right w:val="nil"/>
            </w:tcBorders>
            <w:noWrap/>
            <w:vAlign w:val="bottom"/>
          </w:tcPr>
          <w:p w:rsidR="00CC61D6" w:rsidRPr="009A1306" w:rsidRDefault="00CC61D6" w:rsidP="001463BE">
            <w:pPr>
              <w:spacing w:after="0" w:line="240" w:lineRule="auto"/>
              <w:jc w:val="right"/>
              <w:rPr>
                <w:rFonts w:ascii="Arial" w:hAnsi="Arial" w:cs="Arial"/>
                <w:sz w:val="16"/>
                <w:szCs w:val="16"/>
              </w:rPr>
            </w:pPr>
            <w:r w:rsidRPr="009A1306">
              <w:rPr>
                <w:rFonts w:ascii="Arial" w:hAnsi="Arial" w:cs="Arial"/>
                <w:sz w:val="16"/>
                <w:szCs w:val="16"/>
              </w:rPr>
              <w:t xml:space="preserve">estimated  </w:t>
            </w:r>
          </w:p>
        </w:tc>
        <w:tc>
          <w:tcPr>
            <w:tcW w:w="811" w:type="dxa"/>
            <w:tcBorders>
              <w:top w:val="nil"/>
              <w:left w:val="nil"/>
              <w:bottom w:val="nil"/>
              <w:right w:val="nil"/>
            </w:tcBorders>
            <w:noWrap/>
            <w:vAlign w:val="bottom"/>
          </w:tcPr>
          <w:p w:rsidR="00CC61D6" w:rsidRPr="009A1306" w:rsidRDefault="00CC61D6" w:rsidP="001463BE">
            <w:pPr>
              <w:spacing w:after="0" w:line="240" w:lineRule="auto"/>
              <w:jc w:val="right"/>
              <w:rPr>
                <w:rFonts w:ascii="Arial" w:hAnsi="Arial" w:cs="Arial"/>
                <w:sz w:val="16"/>
                <w:szCs w:val="16"/>
              </w:rPr>
            </w:pPr>
            <w:r w:rsidRPr="009A1306">
              <w:rPr>
                <w:rFonts w:ascii="Arial" w:hAnsi="Arial" w:cs="Arial"/>
                <w:sz w:val="16"/>
                <w:szCs w:val="16"/>
              </w:rPr>
              <w:t xml:space="preserve">detailed  </w:t>
            </w:r>
          </w:p>
        </w:tc>
        <w:tc>
          <w:tcPr>
            <w:tcW w:w="976"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r>
      <w:tr w:rsidR="00CC61D6" w:rsidRPr="0090718A">
        <w:trPr>
          <w:trHeight w:val="255"/>
        </w:trPr>
        <w:tc>
          <w:tcPr>
            <w:tcW w:w="4155"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r w:rsidRPr="009A1306">
              <w:rPr>
                <w:rFonts w:ascii="Arial" w:hAnsi="Arial" w:cs="Arial"/>
                <w:sz w:val="20"/>
                <w:szCs w:val="20"/>
              </w:rPr>
              <w:t>Publicity</w:t>
            </w:r>
          </w:p>
        </w:tc>
        <w:tc>
          <w:tcPr>
            <w:tcW w:w="811" w:type="dxa"/>
            <w:tcBorders>
              <w:top w:val="nil"/>
              <w:left w:val="nil"/>
              <w:bottom w:val="nil"/>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$1,451</w:t>
            </w:r>
          </w:p>
        </w:tc>
        <w:tc>
          <w:tcPr>
            <w:tcW w:w="811" w:type="dxa"/>
            <w:tcBorders>
              <w:top w:val="nil"/>
              <w:left w:val="nil"/>
              <w:bottom w:val="nil"/>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$1,380</w:t>
            </w:r>
          </w:p>
        </w:tc>
        <w:tc>
          <w:tcPr>
            <w:tcW w:w="1248" w:type="dxa"/>
            <w:tcBorders>
              <w:top w:val="nil"/>
              <w:left w:val="nil"/>
              <w:bottom w:val="nil"/>
              <w:right w:val="nil"/>
            </w:tcBorders>
            <w:noWrap/>
            <w:vAlign w:val="bottom"/>
          </w:tcPr>
          <w:p w:rsidR="00CC61D6" w:rsidRPr="009A1306" w:rsidRDefault="00CC61D6" w:rsidP="001463BE">
            <w:pPr>
              <w:spacing w:after="0" w:line="240" w:lineRule="auto"/>
              <w:jc w:val="right"/>
              <w:rPr>
                <w:rFonts w:ascii="Arial" w:hAnsi="Arial" w:cs="Arial"/>
                <w:sz w:val="16"/>
                <w:szCs w:val="16"/>
              </w:rPr>
            </w:pPr>
            <w:r w:rsidRPr="009A1306">
              <w:rPr>
                <w:rFonts w:ascii="Arial" w:hAnsi="Arial" w:cs="Arial"/>
                <w:sz w:val="16"/>
                <w:szCs w:val="16"/>
              </w:rPr>
              <w:t>expenses</w:t>
            </w:r>
          </w:p>
        </w:tc>
        <w:tc>
          <w:tcPr>
            <w:tcW w:w="811" w:type="dxa"/>
            <w:tcBorders>
              <w:top w:val="nil"/>
              <w:left w:val="nil"/>
              <w:bottom w:val="nil"/>
              <w:right w:val="nil"/>
            </w:tcBorders>
            <w:noWrap/>
            <w:vAlign w:val="bottom"/>
          </w:tcPr>
          <w:p w:rsidR="00CC61D6" w:rsidRPr="009A1306" w:rsidRDefault="00CC61D6" w:rsidP="001463BE">
            <w:pPr>
              <w:spacing w:after="0" w:line="240" w:lineRule="auto"/>
              <w:jc w:val="right"/>
              <w:rPr>
                <w:rFonts w:ascii="Arial" w:hAnsi="Arial" w:cs="Arial"/>
                <w:sz w:val="16"/>
                <w:szCs w:val="16"/>
              </w:rPr>
            </w:pPr>
            <w:r w:rsidRPr="009A1306">
              <w:rPr>
                <w:rFonts w:ascii="Arial" w:hAnsi="Arial" w:cs="Arial"/>
                <w:sz w:val="16"/>
                <w:szCs w:val="16"/>
              </w:rPr>
              <w:t>expenses</w:t>
            </w:r>
          </w:p>
        </w:tc>
        <w:tc>
          <w:tcPr>
            <w:tcW w:w="976"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r>
      <w:tr w:rsidR="00CC61D6" w:rsidRPr="0090718A">
        <w:trPr>
          <w:trHeight w:val="255"/>
        </w:trPr>
        <w:tc>
          <w:tcPr>
            <w:tcW w:w="4155" w:type="dxa"/>
            <w:tcBorders>
              <w:top w:val="nil"/>
              <w:left w:val="nil"/>
              <w:bottom w:val="nil"/>
              <w:right w:val="nil"/>
            </w:tcBorders>
            <w:noWrap/>
            <w:vAlign w:val="bottom"/>
          </w:tcPr>
          <w:p w:rsidR="00CC61D6" w:rsidRPr="009A1306" w:rsidRDefault="00CC61D6" w:rsidP="00885C45">
            <w:pPr>
              <w:spacing w:after="0" w:line="240" w:lineRule="auto"/>
              <w:rPr>
                <w:rFonts w:ascii="Arial" w:hAnsi="Arial" w:cs="Arial"/>
                <w:sz w:val="20"/>
                <w:szCs w:val="20"/>
              </w:rPr>
            </w:pPr>
            <w:r w:rsidRPr="009A1306">
              <w:rPr>
                <w:rFonts w:ascii="Arial" w:hAnsi="Arial" w:cs="Arial"/>
                <w:sz w:val="20"/>
                <w:szCs w:val="20"/>
              </w:rPr>
              <w:t>Miscella</w:t>
            </w:r>
            <w:r>
              <w:rPr>
                <w:rFonts w:ascii="Arial" w:hAnsi="Arial" w:cs="Arial"/>
                <w:sz w:val="20"/>
                <w:szCs w:val="20"/>
              </w:rPr>
              <w:t>ne</w:t>
            </w:r>
            <w:r w:rsidRPr="009A1306">
              <w:rPr>
                <w:rFonts w:ascii="Arial" w:hAnsi="Arial" w:cs="Arial"/>
                <w:sz w:val="20"/>
                <w:szCs w:val="20"/>
              </w:rPr>
              <w:t>ous</w:t>
            </w:r>
          </w:p>
        </w:tc>
        <w:tc>
          <w:tcPr>
            <w:tcW w:w="811" w:type="dxa"/>
            <w:tcBorders>
              <w:top w:val="nil"/>
              <w:left w:val="nil"/>
              <w:bottom w:val="nil"/>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$274</w:t>
            </w:r>
          </w:p>
        </w:tc>
        <w:tc>
          <w:tcPr>
            <w:tcW w:w="811" w:type="dxa"/>
            <w:tcBorders>
              <w:top w:val="nil"/>
              <w:left w:val="nil"/>
              <w:bottom w:val="nil"/>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$173</w:t>
            </w:r>
          </w:p>
        </w:tc>
        <w:tc>
          <w:tcPr>
            <w:tcW w:w="1248" w:type="dxa"/>
            <w:tcBorders>
              <w:top w:val="nil"/>
              <w:left w:val="nil"/>
              <w:bottom w:val="nil"/>
              <w:right w:val="nil"/>
            </w:tcBorders>
            <w:noWrap/>
            <w:vAlign w:val="bottom"/>
          </w:tcPr>
          <w:p w:rsidR="00CC61D6" w:rsidRPr="009A1306" w:rsidRDefault="00CC61D6" w:rsidP="001463BE">
            <w:pPr>
              <w:spacing w:after="0" w:line="240" w:lineRule="auto"/>
              <w:jc w:val="right"/>
              <w:rPr>
                <w:rFonts w:ascii="Arial" w:hAnsi="Arial" w:cs="Arial"/>
                <w:sz w:val="16"/>
                <w:szCs w:val="16"/>
              </w:rPr>
            </w:pPr>
            <w:r w:rsidRPr="009A1306">
              <w:rPr>
                <w:rFonts w:ascii="Arial" w:hAnsi="Arial" w:cs="Arial"/>
                <w:sz w:val="16"/>
                <w:szCs w:val="16"/>
              </w:rPr>
              <w:t xml:space="preserve"> detail unknown</w:t>
            </w:r>
          </w:p>
        </w:tc>
        <w:tc>
          <w:tcPr>
            <w:tcW w:w="811" w:type="dxa"/>
            <w:tcBorders>
              <w:top w:val="nil"/>
              <w:left w:val="nil"/>
              <w:bottom w:val="nil"/>
              <w:right w:val="nil"/>
            </w:tcBorders>
            <w:noWrap/>
            <w:vAlign w:val="bottom"/>
          </w:tcPr>
          <w:p w:rsidR="00CC61D6" w:rsidRPr="009A1306" w:rsidRDefault="00CC61D6" w:rsidP="001463BE">
            <w:pPr>
              <w:spacing w:after="0" w:line="240" w:lineRule="auto"/>
              <w:jc w:val="right"/>
              <w:rPr>
                <w:rFonts w:ascii="Arial" w:hAnsi="Arial" w:cs="Arial"/>
                <w:sz w:val="16"/>
                <w:szCs w:val="16"/>
              </w:rPr>
            </w:pPr>
            <w:r w:rsidRPr="009A1306">
              <w:rPr>
                <w:rFonts w:ascii="Arial" w:hAnsi="Arial" w:cs="Arial"/>
                <w:sz w:val="16"/>
                <w:szCs w:val="16"/>
              </w:rPr>
              <w:t>unknown</w:t>
            </w:r>
          </w:p>
        </w:tc>
        <w:tc>
          <w:tcPr>
            <w:tcW w:w="976"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r>
      <w:tr w:rsidR="00CC61D6" w:rsidRPr="0090718A">
        <w:trPr>
          <w:trHeight w:val="255"/>
        </w:trPr>
        <w:tc>
          <w:tcPr>
            <w:tcW w:w="4155" w:type="dxa"/>
            <w:tcBorders>
              <w:top w:val="single" w:sz="4" w:space="0" w:color="auto"/>
              <w:left w:val="nil"/>
              <w:bottom w:val="single" w:sz="4" w:space="0" w:color="auto"/>
              <w:right w:val="nil"/>
            </w:tcBorders>
            <w:noWrap/>
            <w:vAlign w:val="bottom"/>
          </w:tcPr>
          <w:p w:rsidR="00CC61D6" w:rsidRPr="009A1306" w:rsidRDefault="00CC61D6" w:rsidP="009A1306">
            <w:pPr>
              <w:spacing w:after="0" w:line="240" w:lineRule="auto"/>
              <w:rPr>
                <w:rFonts w:ascii="Arial" w:hAnsi="Arial" w:cs="Arial"/>
                <w:b/>
                <w:bCs/>
                <w:sz w:val="20"/>
                <w:szCs w:val="20"/>
              </w:rPr>
            </w:pPr>
            <w:r w:rsidRPr="009A1306">
              <w:rPr>
                <w:rFonts w:ascii="Arial" w:hAnsi="Arial" w:cs="Arial"/>
                <w:b/>
                <w:bCs/>
                <w:sz w:val="20"/>
                <w:szCs w:val="20"/>
              </w:rPr>
              <w:t>Total Expenses</w:t>
            </w:r>
          </w:p>
        </w:tc>
        <w:tc>
          <w:tcPr>
            <w:tcW w:w="811" w:type="dxa"/>
            <w:tcBorders>
              <w:top w:val="single" w:sz="4" w:space="0" w:color="auto"/>
              <w:left w:val="nil"/>
              <w:bottom w:val="single" w:sz="4" w:space="0" w:color="auto"/>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$4,120</w:t>
            </w:r>
          </w:p>
        </w:tc>
        <w:tc>
          <w:tcPr>
            <w:tcW w:w="811" w:type="dxa"/>
            <w:tcBorders>
              <w:top w:val="single" w:sz="4" w:space="0" w:color="auto"/>
              <w:left w:val="nil"/>
              <w:bottom w:val="single" w:sz="4" w:space="0" w:color="auto"/>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$4,242</w:t>
            </w:r>
          </w:p>
        </w:tc>
        <w:tc>
          <w:tcPr>
            <w:tcW w:w="1248" w:type="dxa"/>
            <w:tcBorders>
              <w:top w:val="single" w:sz="4" w:space="0" w:color="auto"/>
              <w:left w:val="nil"/>
              <w:bottom w:val="single" w:sz="4" w:space="0" w:color="auto"/>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$4,000</w:t>
            </w:r>
          </w:p>
        </w:tc>
        <w:tc>
          <w:tcPr>
            <w:tcW w:w="811" w:type="dxa"/>
            <w:tcBorders>
              <w:top w:val="single" w:sz="4" w:space="0" w:color="auto"/>
              <w:left w:val="nil"/>
              <w:bottom w:val="single" w:sz="4" w:space="0" w:color="auto"/>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$4,039</w:t>
            </w:r>
          </w:p>
        </w:tc>
        <w:tc>
          <w:tcPr>
            <w:tcW w:w="976" w:type="dxa"/>
            <w:tcBorders>
              <w:top w:val="single" w:sz="4" w:space="0" w:color="auto"/>
              <w:left w:val="nil"/>
              <w:bottom w:val="single" w:sz="4" w:space="0" w:color="auto"/>
              <w:right w:val="nil"/>
            </w:tcBorders>
            <w:noWrap/>
            <w:vAlign w:val="bottom"/>
          </w:tcPr>
          <w:p w:rsidR="00CC61D6" w:rsidRPr="009A1306" w:rsidRDefault="00CC61D6" w:rsidP="009A1306">
            <w:pPr>
              <w:spacing w:after="0" w:line="240" w:lineRule="auto"/>
              <w:rPr>
                <w:rFonts w:ascii="Arial" w:hAnsi="Arial" w:cs="Arial"/>
                <w:sz w:val="20"/>
                <w:szCs w:val="20"/>
              </w:rPr>
            </w:pPr>
            <w:r w:rsidRPr="009A1306">
              <w:rPr>
                <w:rFonts w:ascii="Arial" w:hAnsi="Arial" w:cs="Arial"/>
                <w:sz w:val="20"/>
                <w:szCs w:val="20"/>
              </w:rPr>
              <w:t> </w:t>
            </w:r>
          </w:p>
        </w:tc>
      </w:tr>
      <w:tr w:rsidR="00CC61D6" w:rsidRPr="0090718A">
        <w:trPr>
          <w:trHeight w:val="255"/>
        </w:trPr>
        <w:tc>
          <w:tcPr>
            <w:tcW w:w="4155"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1248"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976"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r>
      <w:tr w:rsidR="00CC61D6" w:rsidRPr="0090718A">
        <w:trPr>
          <w:trHeight w:val="270"/>
        </w:trPr>
        <w:tc>
          <w:tcPr>
            <w:tcW w:w="4155" w:type="dxa"/>
            <w:tcBorders>
              <w:top w:val="single" w:sz="4" w:space="0" w:color="auto"/>
              <w:left w:val="nil"/>
              <w:bottom w:val="double" w:sz="6" w:space="0" w:color="auto"/>
              <w:right w:val="nil"/>
            </w:tcBorders>
            <w:noWrap/>
            <w:vAlign w:val="bottom"/>
          </w:tcPr>
          <w:p w:rsidR="00CC61D6" w:rsidRPr="009A1306" w:rsidRDefault="00CC61D6" w:rsidP="009A1306">
            <w:pPr>
              <w:spacing w:after="0" w:line="240" w:lineRule="auto"/>
              <w:rPr>
                <w:rFonts w:ascii="Arial" w:hAnsi="Arial" w:cs="Arial"/>
                <w:b/>
                <w:bCs/>
                <w:sz w:val="20"/>
                <w:szCs w:val="20"/>
              </w:rPr>
            </w:pPr>
            <w:r w:rsidRPr="009A1306">
              <w:rPr>
                <w:rFonts w:ascii="Arial" w:hAnsi="Arial" w:cs="Arial"/>
                <w:b/>
                <w:bCs/>
                <w:sz w:val="20"/>
                <w:szCs w:val="20"/>
              </w:rPr>
              <w:t>Net Income</w:t>
            </w:r>
          </w:p>
        </w:tc>
        <w:tc>
          <w:tcPr>
            <w:tcW w:w="811" w:type="dxa"/>
            <w:tcBorders>
              <w:top w:val="single" w:sz="4" w:space="0" w:color="auto"/>
              <w:left w:val="nil"/>
              <w:bottom w:val="double" w:sz="6" w:space="0" w:color="auto"/>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$11,100</w:t>
            </w:r>
          </w:p>
        </w:tc>
        <w:tc>
          <w:tcPr>
            <w:tcW w:w="811" w:type="dxa"/>
            <w:tcBorders>
              <w:top w:val="single" w:sz="4" w:space="0" w:color="auto"/>
              <w:left w:val="nil"/>
              <w:bottom w:val="double" w:sz="6" w:space="0" w:color="auto"/>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$19,136</w:t>
            </w:r>
          </w:p>
        </w:tc>
        <w:tc>
          <w:tcPr>
            <w:tcW w:w="1248" w:type="dxa"/>
            <w:tcBorders>
              <w:top w:val="single" w:sz="4" w:space="0" w:color="auto"/>
              <w:left w:val="nil"/>
              <w:bottom w:val="double" w:sz="6" w:space="0" w:color="auto"/>
              <w:right w:val="nil"/>
            </w:tcBorders>
            <w:noWrap/>
            <w:vAlign w:val="bottom"/>
          </w:tcPr>
          <w:p w:rsidR="00CC61D6" w:rsidRPr="009A1306" w:rsidRDefault="00CC61D6" w:rsidP="009A1306">
            <w:pPr>
              <w:spacing w:after="0" w:line="240" w:lineRule="auto"/>
              <w:jc w:val="right"/>
              <w:rPr>
                <w:rFonts w:ascii="Arial" w:hAnsi="Arial" w:cs="Arial"/>
                <w:sz w:val="20"/>
                <w:szCs w:val="20"/>
              </w:rPr>
            </w:pPr>
            <w:r w:rsidRPr="009A1306">
              <w:rPr>
                <w:rFonts w:ascii="Arial" w:hAnsi="Arial" w:cs="Arial"/>
                <w:sz w:val="20"/>
                <w:szCs w:val="20"/>
              </w:rPr>
              <w:t>$16,300</w:t>
            </w:r>
          </w:p>
        </w:tc>
        <w:tc>
          <w:tcPr>
            <w:tcW w:w="811" w:type="dxa"/>
            <w:tcBorders>
              <w:top w:val="single" w:sz="4" w:space="0" w:color="auto"/>
              <w:left w:val="nil"/>
              <w:bottom w:val="double" w:sz="6" w:space="0" w:color="auto"/>
              <w:right w:val="nil"/>
            </w:tcBorders>
            <w:noWrap/>
            <w:vAlign w:val="bottom"/>
          </w:tcPr>
          <w:p w:rsidR="00CC61D6" w:rsidRPr="009A1306" w:rsidRDefault="00CC61D6" w:rsidP="009A1306">
            <w:pPr>
              <w:spacing w:after="0" w:line="240" w:lineRule="auto"/>
              <w:jc w:val="center"/>
              <w:rPr>
                <w:rFonts w:ascii="Arial" w:hAnsi="Arial" w:cs="Arial"/>
                <w:sz w:val="20"/>
                <w:szCs w:val="20"/>
              </w:rPr>
            </w:pPr>
            <w:r w:rsidRPr="009A1306">
              <w:rPr>
                <w:rFonts w:ascii="Arial" w:hAnsi="Arial" w:cs="Arial"/>
                <w:sz w:val="20"/>
                <w:szCs w:val="20"/>
              </w:rPr>
              <w:t>$15,200</w:t>
            </w:r>
          </w:p>
        </w:tc>
        <w:tc>
          <w:tcPr>
            <w:tcW w:w="976" w:type="dxa"/>
            <w:tcBorders>
              <w:top w:val="single" w:sz="4" w:space="0" w:color="auto"/>
              <w:left w:val="nil"/>
              <w:bottom w:val="double" w:sz="6" w:space="0" w:color="auto"/>
              <w:right w:val="nil"/>
            </w:tcBorders>
            <w:noWrap/>
            <w:vAlign w:val="bottom"/>
          </w:tcPr>
          <w:p w:rsidR="00CC61D6" w:rsidRPr="009A1306" w:rsidRDefault="00CC61D6" w:rsidP="009A1306">
            <w:pPr>
              <w:spacing w:after="0" w:line="240" w:lineRule="auto"/>
              <w:rPr>
                <w:rFonts w:ascii="Arial" w:hAnsi="Arial" w:cs="Arial"/>
                <w:sz w:val="20"/>
                <w:szCs w:val="20"/>
              </w:rPr>
            </w:pPr>
            <w:r w:rsidRPr="009A1306">
              <w:rPr>
                <w:rFonts w:ascii="Arial" w:hAnsi="Arial" w:cs="Arial"/>
                <w:sz w:val="20"/>
                <w:szCs w:val="20"/>
              </w:rPr>
              <w:t> </w:t>
            </w:r>
          </w:p>
        </w:tc>
      </w:tr>
      <w:tr w:rsidR="00CC61D6" w:rsidRPr="0090718A">
        <w:trPr>
          <w:trHeight w:val="270"/>
        </w:trPr>
        <w:tc>
          <w:tcPr>
            <w:tcW w:w="4155"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1248"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976"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r>
      <w:tr w:rsidR="00CC61D6" w:rsidRPr="0090718A">
        <w:trPr>
          <w:trHeight w:val="255"/>
        </w:trPr>
        <w:tc>
          <w:tcPr>
            <w:tcW w:w="4155"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b/>
                <w:bCs/>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1248"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811"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c>
          <w:tcPr>
            <w:tcW w:w="976" w:type="dxa"/>
            <w:tcBorders>
              <w:top w:val="nil"/>
              <w:left w:val="nil"/>
              <w:bottom w:val="nil"/>
              <w:right w:val="nil"/>
            </w:tcBorders>
            <w:noWrap/>
            <w:vAlign w:val="bottom"/>
          </w:tcPr>
          <w:p w:rsidR="00CC61D6" w:rsidRPr="009A1306" w:rsidRDefault="00CC61D6" w:rsidP="009A1306">
            <w:pPr>
              <w:spacing w:after="0" w:line="240" w:lineRule="auto"/>
              <w:rPr>
                <w:rFonts w:ascii="Arial" w:hAnsi="Arial" w:cs="Arial"/>
                <w:sz w:val="20"/>
                <w:szCs w:val="20"/>
              </w:rPr>
            </w:pPr>
          </w:p>
        </w:tc>
      </w:tr>
    </w:tbl>
    <w:p w:rsidR="00CC61D6" w:rsidRPr="009A1306" w:rsidRDefault="00CC61D6" w:rsidP="009A1306">
      <w:pPr>
        <w:jc w:val="center"/>
        <w:rPr>
          <w:rFonts w:ascii="Times New Roman" w:hAnsi="Times New Roman"/>
          <w:b/>
          <w:sz w:val="24"/>
          <w:szCs w:val="24"/>
        </w:rPr>
      </w:pPr>
    </w:p>
    <w:sectPr w:rsidR="00CC61D6" w:rsidRPr="009A1306" w:rsidSect="00EC4BD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1D6" w:rsidRDefault="00CC61D6" w:rsidP="00C558C6">
      <w:pPr>
        <w:spacing w:after="0" w:line="240" w:lineRule="auto"/>
      </w:pPr>
      <w:r>
        <w:separator/>
      </w:r>
    </w:p>
  </w:endnote>
  <w:endnote w:type="continuationSeparator" w:id="0">
    <w:p w:rsidR="00CC61D6" w:rsidRDefault="00CC61D6" w:rsidP="00C55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utura Md BT">
    <w:panose1 w:val="00000000000000000000"/>
    <w:charset w:val="00"/>
    <w:family w:val="swiss"/>
    <w:notTrueType/>
    <w:pitch w:val="variable"/>
    <w:sig w:usb0="00000003" w:usb1="00000000" w:usb2="00000000" w:usb3="00000000" w:csb0="00000001" w:csb1="00000000"/>
  </w:font>
  <w:font w:name="PosterBodoni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lgerian">
    <w:altName w:val="Imprint MT Shadow"/>
    <w:panose1 w:val="00000000000000000000"/>
    <w:charset w:val="00"/>
    <w:family w:val="decorative"/>
    <w:notTrueType/>
    <w:pitch w:val="variable"/>
    <w:sig w:usb0="00000003" w:usb1="00000000" w:usb2="00000000" w:usb3="00000000" w:csb0="00000001" w:csb1="00000000"/>
  </w:font>
  <w:font w:name="lettergothic">
    <w:altName w:val="Cambria"/>
    <w:panose1 w:val="00000000000000000000"/>
    <w:charset w:val="00"/>
    <w:family w:val="swiss"/>
    <w:notTrueType/>
    <w:pitch w:val="default"/>
    <w:sig w:usb0="00000003" w:usb1="00000000" w:usb2="00000000" w:usb3="00000000" w:csb0="00000001" w:csb1="00000000"/>
  </w:font>
  <w:font w:name="Bodnoff">
    <w:altName w:val="Cambria"/>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N)">
    <w:altName w:val="Cambria"/>
    <w:panose1 w:val="00000000000000000000"/>
    <w:charset w:val="00"/>
    <w:family w:val="roman"/>
    <w:notTrueType/>
    <w:pitch w:val="variable"/>
    <w:sig w:usb0="00000003" w:usb1="00000000" w:usb2="00000000" w:usb3="00000000" w:csb0="00000001" w:csb1="00000000"/>
  </w:font>
  <w:font w:name="Cooper Blk BT">
    <w:altName w:val="Century"/>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jiyama">
    <w:altName w:val="Cambria"/>
    <w:panose1 w:val="00000000000000000000"/>
    <w:charset w:val="00"/>
    <w:family w:val="auto"/>
    <w:notTrueType/>
    <w:pitch w:val="variable"/>
    <w:sig w:usb0="00000003" w:usb1="00000000" w:usb2="00000000" w:usb3="00000000" w:csb0="00000001" w:csb1="00000000"/>
  </w:font>
  <w:font w:name="Fujiyama2">
    <w:altName w:val="Cambria"/>
    <w:panose1 w:val="00000000000000000000"/>
    <w:charset w:val="00"/>
    <w:family w:val="auto"/>
    <w:notTrueType/>
    <w:pitch w:val="variable"/>
    <w:sig w:usb0="00000003" w:usb1="00000000" w:usb2="00000000" w:usb3="00000000" w:csb0="00000001" w:csb1="00000000"/>
  </w:font>
  <w:font w:name="FujiyamaLight">
    <w:altName w:val="Cambria"/>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D6" w:rsidRDefault="00CC61D6" w:rsidP="00DC6C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61D6" w:rsidRDefault="00CC61D6" w:rsidP="009D70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D6" w:rsidRDefault="00CC61D6" w:rsidP="00DC6C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C61D6" w:rsidRDefault="00CC61D6" w:rsidP="009D70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1D6" w:rsidRDefault="00CC61D6" w:rsidP="00C558C6">
      <w:pPr>
        <w:spacing w:after="0" w:line="240" w:lineRule="auto"/>
      </w:pPr>
      <w:r>
        <w:separator/>
      </w:r>
    </w:p>
  </w:footnote>
  <w:footnote w:type="continuationSeparator" w:id="0">
    <w:p w:rsidR="00CC61D6" w:rsidRDefault="00CC61D6" w:rsidP="00C558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142ED0"/>
    <w:multiLevelType w:val="hybridMultilevel"/>
    <w:tmpl w:val="DEB8F5C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7B1266A"/>
    <w:multiLevelType w:val="multilevel"/>
    <w:tmpl w:val="E71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B0E6F"/>
    <w:multiLevelType w:val="multilevel"/>
    <w:tmpl w:val="F96A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20435C"/>
    <w:multiLevelType w:val="multilevel"/>
    <w:tmpl w:val="C5C0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DB26A9"/>
    <w:multiLevelType w:val="multilevel"/>
    <w:tmpl w:val="BF966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6B1D2D"/>
    <w:multiLevelType w:val="multilevel"/>
    <w:tmpl w:val="FB28B0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952002D"/>
    <w:multiLevelType w:val="multilevel"/>
    <w:tmpl w:val="D33C3C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C1C12DB"/>
    <w:multiLevelType w:val="multilevel"/>
    <w:tmpl w:val="3834772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EAB302E"/>
    <w:multiLevelType w:val="hybridMultilevel"/>
    <w:tmpl w:val="14125B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7D67101"/>
    <w:multiLevelType w:val="multilevel"/>
    <w:tmpl w:val="E56C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1B3421"/>
    <w:multiLevelType w:val="multilevel"/>
    <w:tmpl w:val="1D769B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D506243"/>
    <w:multiLevelType w:val="multilevel"/>
    <w:tmpl w:val="C15C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371170"/>
    <w:multiLevelType w:val="multilevel"/>
    <w:tmpl w:val="61101D0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5"/>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3"/>
  </w:num>
  <w:num w:numId="4">
    <w:abstractNumId w:val="10"/>
  </w:num>
  <w:num w:numId="5">
    <w:abstractNumId w:val="4"/>
  </w:num>
  <w:num w:numId="6">
    <w:abstractNumId w:val="12"/>
  </w:num>
  <w:num w:numId="7">
    <w:abstractNumId w:val="2"/>
  </w:num>
  <w:num w:numId="8">
    <w:abstractNumId w:val="7"/>
  </w:num>
  <w:num w:numId="9">
    <w:abstractNumId w:val="6"/>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10">
    <w:abstractNumId w:val="11"/>
    <w:lvlOverride w:ilvl="0">
      <w:lvl w:ilvl="0">
        <w:numFmt w:val="lowerLetter"/>
        <w:lvlText w:val="%1."/>
        <w:lvlJc w:val="left"/>
        <w:rPr>
          <w:rFonts w:cs="Times New Roman"/>
        </w:rPr>
      </w:lvl>
    </w:lvlOverride>
  </w:num>
  <w:num w:numId="11">
    <w:abstractNumId w:val="8"/>
    <w:lvlOverride w:ilvl="0">
      <w:lvl w:ilvl="0">
        <w:numFmt w:val="decimal"/>
        <w:lvlText w:val="%1."/>
        <w:lvlJc w:val="left"/>
        <w:rPr>
          <w:rFonts w:cs="Times New Roman"/>
        </w:rPr>
      </w:lvl>
    </w:lvlOverride>
  </w:num>
  <w:num w:numId="12">
    <w:abstractNumId w:val="13"/>
    <w:lvlOverride w:ilvl="0">
      <w:lvl w:ilvl="0">
        <w:numFmt w:val="decimal"/>
        <w:lvlText w:val="%1."/>
        <w:lvlJc w:val="left"/>
        <w:rPr>
          <w:rFonts w:cs="Times New Roman"/>
        </w:rPr>
      </w:lvl>
    </w:lvlOverride>
  </w:num>
  <w:num w:numId="13">
    <w:abstractNumId w:val="9"/>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05D"/>
    <w:rsid w:val="00094245"/>
    <w:rsid w:val="000973BF"/>
    <w:rsid w:val="000A6B12"/>
    <w:rsid w:val="001463BE"/>
    <w:rsid w:val="001E53AE"/>
    <w:rsid w:val="00293CA9"/>
    <w:rsid w:val="002F33A7"/>
    <w:rsid w:val="00311F61"/>
    <w:rsid w:val="0039793C"/>
    <w:rsid w:val="003E3F98"/>
    <w:rsid w:val="003E5005"/>
    <w:rsid w:val="003E6C3B"/>
    <w:rsid w:val="00463BE9"/>
    <w:rsid w:val="004B405D"/>
    <w:rsid w:val="005407A5"/>
    <w:rsid w:val="0064362F"/>
    <w:rsid w:val="006A2413"/>
    <w:rsid w:val="00782109"/>
    <w:rsid w:val="007B7586"/>
    <w:rsid w:val="007F7B5E"/>
    <w:rsid w:val="00844C9F"/>
    <w:rsid w:val="00885C45"/>
    <w:rsid w:val="0090451F"/>
    <w:rsid w:val="0090718A"/>
    <w:rsid w:val="00937F00"/>
    <w:rsid w:val="009A1306"/>
    <w:rsid w:val="009D704E"/>
    <w:rsid w:val="00A7422B"/>
    <w:rsid w:val="00AF0271"/>
    <w:rsid w:val="00AF14B4"/>
    <w:rsid w:val="00AF6FDC"/>
    <w:rsid w:val="00B03A8F"/>
    <w:rsid w:val="00B55EBA"/>
    <w:rsid w:val="00C558C6"/>
    <w:rsid w:val="00C74BBC"/>
    <w:rsid w:val="00C95F9E"/>
    <w:rsid w:val="00CC61D6"/>
    <w:rsid w:val="00DB45AE"/>
    <w:rsid w:val="00DC6C90"/>
    <w:rsid w:val="00E728A2"/>
    <w:rsid w:val="00E90FAD"/>
    <w:rsid w:val="00EC036E"/>
    <w:rsid w:val="00EC4BDA"/>
    <w:rsid w:val="00EE1143"/>
    <w:rsid w:val="00FD4C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BDA"/>
    <w:pPr>
      <w:spacing w:after="200" w:line="276" w:lineRule="auto"/>
    </w:pPr>
  </w:style>
  <w:style w:type="paragraph" w:styleId="Heading1">
    <w:name w:val="heading 1"/>
    <w:basedOn w:val="Normal"/>
    <w:link w:val="Heading1Char"/>
    <w:uiPriority w:val="99"/>
    <w:qFormat/>
    <w:rsid w:val="004B405D"/>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rsid w:val="004B405D"/>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4B405D"/>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9"/>
    <w:qFormat/>
    <w:rsid w:val="004B405D"/>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9"/>
    <w:qFormat/>
    <w:rsid w:val="00E90FAD"/>
    <w:pPr>
      <w:keepNext/>
      <w:keepLines/>
      <w:spacing w:before="200" w:after="0"/>
      <w:outlineLvl w:val="4"/>
    </w:pPr>
    <w:rPr>
      <w:rFonts w:ascii="Cambria" w:eastAsia="Times New Roman" w:hAnsi="Cambria"/>
      <w:color w:val="243F60"/>
    </w:rPr>
  </w:style>
  <w:style w:type="paragraph" w:styleId="Heading6">
    <w:name w:val="heading 6"/>
    <w:basedOn w:val="Normal"/>
    <w:link w:val="Heading6Char"/>
    <w:uiPriority w:val="99"/>
    <w:qFormat/>
    <w:rsid w:val="004B405D"/>
    <w:pPr>
      <w:spacing w:before="100" w:beforeAutospacing="1" w:after="100" w:afterAutospacing="1" w:line="240" w:lineRule="auto"/>
      <w:outlineLvl w:val="5"/>
    </w:pPr>
    <w:rPr>
      <w:rFonts w:ascii="Times New Roman" w:eastAsia="Times New Roman" w:hAnsi="Times New Roman"/>
      <w:b/>
      <w:bCs/>
      <w:sz w:val="15"/>
      <w:szCs w:val="15"/>
    </w:rPr>
  </w:style>
  <w:style w:type="paragraph" w:styleId="Heading7">
    <w:name w:val="heading 7"/>
    <w:basedOn w:val="Normal"/>
    <w:next w:val="Normal"/>
    <w:link w:val="Heading7Char"/>
    <w:uiPriority w:val="99"/>
    <w:qFormat/>
    <w:rsid w:val="00E90FAD"/>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405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4B405D"/>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4B405D"/>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4B405D"/>
    <w:rPr>
      <w:rFonts w:ascii="Times New Roman" w:hAnsi="Times New Roman" w:cs="Times New Roman"/>
      <w:b/>
      <w:bCs/>
      <w:sz w:val="24"/>
      <w:szCs w:val="24"/>
    </w:rPr>
  </w:style>
  <w:style w:type="character" w:customStyle="1" w:styleId="Heading5Char">
    <w:name w:val="Heading 5 Char"/>
    <w:basedOn w:val="DefaultParagraphFont"/>
    <w:link w:val="Heading5"/>
    <w:uiPriority w:val="99"/>
    <w:semiHidden/>
    <w:locked/>
    <w:rsid w:val="00E90FAD"/>
    <w:rPr>
      <w:rFonts w:ascii="Cambria" w:hAnsi="Cambria" w:cs="Times New Roman"/>
      <w:color w:val="243F60"/>
    </w:rPr>
  </w:style>
  <w:style w:type="character" w:customStyle="1" w:styleId="Heading6Char">
    <w:name w:val="Heading 6 Char"/>
    <w:basedOn w:val="DefaultParagraphFont"/>
    <w:link w:val="Heading6"/>
    <w:uiPriority w:val="99"/>
    <w:locked/>
    <w:rsid w:val="004B405D"/>
    <w:rPr>
      <w:rFonts w:ascii="Times New Roman" w:hAnsi="Times New Roman" w:cs="Times New Roman"/>
      <w:b/>
      <w:bCs/>
      <w:sz w:val="15"/>
      <w:szCs w:val="15"/>
    </w:rPr>
  </w:style>
  <w:style w:type="character" w:customStyle="1" w:styleId="Heading7Char">
    <w:name w:val="Heading 7 Char"/>
    <w:basedOn w:val="DefaultParagraphFont"/>
    <w:link w:val="Heading7"/>
    <w:uiPriority w:val="99"/>
    <w:semiHidden/>
    <w:locked/>
    <w:rsid w:val="00E90FAD"/>
    <w:rPr>
      <w:rFonts w:ascii="Cambria" w:hAnsi="Cambria" w:cs="Times New Roman"/>
      <w:i/>
      <w:iCs/>
      <w:color w:val="404040"/>
    </w:rPr>
  </w:style>
  <w:style w:type="paragraph" w:styleId="NormalWeb">
    <w:name w:val="Normal (Web)"/>
    <w:basedOn w:val="Normal"/>
    <w:uiPriority w:val="99"/>
    <w:semiHidden/>
    <w:rsid w:val="004B405D"/>
    <w:pPr>
      <w:spacing w:before="100" w:beforeAutospacing="1" w:after="100" w:afterAutospacing="1" w:line="240" w:lineRule="auto"/>
    </w:pPr>
    <w:rPr>
      <w:rFonts w:ascii="Times New Roman" w:eastAsia="Times New Roman" w:hAnsi="Times New Roman"/>
      <w:sz w:val="24"/>
      <w:szCs w:val="24"/>
    </w:rPr>
  </w:style>
  <w:style w:type="paragraph" w:customStyle="1" w:styleId="aauwheadline">
    <w:name w:val="aauw_headline"/>
    <w:basedOn w:val="Normal"/>
    <w:uiPriority w:val="99"/>
    <w:rsid w:val="00E90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Futura Md BT" w:eastAsia="Times New Roman" w:hAnsi="Futura Md BT"/>
      <w:b/>
      <w:sz w:val="32"/>
      <w:szCs w:val="20"/>
    </w:rPr>
  </w:style>
  <w:style w:type="paragraph" w:customStyle="1" w:styleId="aauwheadlineul">
    <w:name w:val="aauw_headline_ul"/>
    <w:basedOn w:val="Normal"/>
    <w:uiPriority w:val="99"/>
    <w:rsid w:val="00E90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0" w:lineRule="exact"/>
    </w:pPr>
    <w:rPr>
      <w:rFonts w:ascii="Futura Md BT" w:eastAsia="Times New Roman" w:hAnsi="Futura Md BT"/>
      <w:b/>
      <w:sz w:val="24"/>
      <w:szCs w:val="20"/>
      <w:u w:val="single"/>
    </w:rPr>
  </w:style>
  <w:style w:type="paragraph" w:customStyle="1" w:styleId="aauwbody">
    <w:name w:val="aauw_body"/>
    <w:basedOn w:val="Normal"/>
    <w:uiPriority w:val="99"/>
    <w:rsid w:val="00E90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0" w:lineRule="exact"/>
    </w:pPr>
    <w:rPr>
      <w:rFonts w:ascii="Times New Roman" w:eastAsia="Times New Roman" w:hAnsi="Times New Roman"/>
      <w:sz w:val="24"/>
      <w:szCs w:val="20"/>
    </w:rPr>
  </w:style>
  <w:style w:type="paragraph" w:styleId="Title">
    <w:name w:val="Title"/>
    <w:basedOn w:val="Normal"/>
    <w:link w:val="TitleChar"/>
    <w:uiPriority w:val="99"/>
    <w:qFormat/>
    <w:rsid w:val="00E90FAD"/>
    <w:pPr>
      <w:keepNext/>
      <w:keepLines/>
      <w:spacing w:after="0" w:line="240" w:lineRule="auto"/>
      <w:jc w:val="center"/>
    </w:pPr>
    <w:rPr>
      <w:rFonts w:ascii="PosterBodoni BT" w:eastAsia="Times New Roman" w:hAnsi="PosterBodoni BT"/>
      <w:sz w:val="40"/>
      <w:szCs w:val="20"/>
    </w:rPr>
  </w:style>
  <w:style w:type="character" w:customStyle="1" w:styleId="TitleChar">
    <w:name w:val="Title Char"/>
    <w:basedOn w:val="DefaultParagraphFont"/>
    <w:link w:val="Title"/>
    <w:uiPriority w:val="99"/>
    <w:locked/>
    <w:rsid w:val="00E90FAD"/>
    <w:rPr>
      <w:rFonts w:ascii="PosterBodoni BT" w:hAnsi="PosterBodoni BT" w:cs="Times New Roman"/>
      <w:sz w:val="20"/>
      <w:szCs w:val="20"/>
    </w:rPr>
  </w:style>
  <w:style w:type="paragraph" w:styleId="BalloonText">
    <w:name w:val="Balloon Text"/>
    <w:basedOn w:val="Normal"/>
    <w:link w:val="BalloonTextChar"/>
    <w:uiPriority w:val="99"/>
    <w:semiHidden/>
    <w:rsid w:val="00E90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0FAD"/>
    <w:rPr>
      <w:rFonts w:ascii="Tahoma" w:hAnsi="Tahoma" w:cs="Tahoma"/>
      <w:sz w:val="16"/>
      <w:szCs w:val="16"/>
    </w:rPr>
  </w:style>
  <w:style w:type="paragraph" w:styleId="Footer">
    <w:name w:val="footer"/>
    <w:basedOn w:val="Normal"/>
    <w:link w:val="FooterChar"/>
    <w:uiPriority w:val="99"/>
    <w:semiHidden/>
    <w:rsid w:val="009D704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9D704E"/>
    <w:rPr>
      <w:rFonts w:cs="Times New Roman"/>
    </w:rPr>
  </w:style>
  <w:style w:type="character" w:styleId="PageNumber">
    <w:name w:val="page number"/>
    <w:basedOn w:val="DefaultParagraphFont"/>
    <w:uiPriority w:val="99"/>
    <w:semiHidden/>
    <w:rsid w:val="009D704E"/>
    <w:rPr>
      <w:rFonts w:cs="Times New Roman"/>
    </w:rPr>
  </w:style>
</w:styles>
</file>

<file path=word/webSettings.xml><?xml version="1.0" encoding="utf-8"?>
<w:webSettings xmlns:r="http://schemas.openxmlformats.org/officeDocument/2006/relationships" xmlns:w="http://schemas.openxmlformats.org/wordprocessingml/2006/main">
  <w:divs>
    <w:div w:id="997541727">
      <w:marLeft w:val="0"/>
      <w:marRight w:val="0"/>
      <w:marTop w:val="0"/>
      <w:marBottom w:val="0"/>
      <w:divBdr>
        <w:top w:val="none" w:sz="0" w:space="0" w:color="auto"/>
        <w:left w:val="none" w:sz="0" w:space="0" w:color="auto"/>
        <w:bottom w:val="none" w:sz="0" w:space="0" w:color="auto"/>
        <w:right w:val="none" w:sz="0" w:space="0" w:color="auto"/>
      </w:divBdr>
    </w:div>
    <w:div w:id="997541728">
      <w:marLeft w:val="0"/>
      <w:marRight w:val="0"/>
      <w:marTop w:val="0"/>
      <w:marBottom w:val="0"/>
      <w:divBdr>
        <w:top w:val="none" w:sz="0" w:space="0" w:color="auto"/>
        <w:left w:val="none" w:sz="0" w:space="0" w:color="auto"/>
        <w:bottom w:val="none" w:sz="0" w:space="0" w:color="auto"/>
        <w:right w:val="none" w:sz="0" w:space="0" w:color="auto"/>
      </w:divBdr>
    </w:div>
    <w:div w:id="997541729">
      <w:marLeft w:val="0"/>
      <w:marRight w:val="0"/>
      <w:marTop w:val="0"/>
      <w:marBottom w:val="0"/>
      <w:divBdr>
        <w:top w:val="none" w:sz="0" w:space="0" w:color="auto"/>
        <w:left w:val="none" w:sz="0" w:space="0" w:color="auto"/>
        <w:bottom w:val="none" w:sz="0" w:space="0" w:color="auto"/>
        <w:right w:val="none" w:sz="0" w:space="0" w:color="auto"/>
      </w:divBdr>
    </w:div>
    <w:div w:id="99754173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package" Target="embeddings/Microsoft_Word_Document11.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2.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3.bin"/><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33</Pages>
  <Words>5879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FALLS CHURCH AAUW</dc:title>
  <dc:subject/>
  <dc:creator>Neale</dc:creator>
  <cp:keywords/>
  <dc:description/>
  <cp:lastModifiedBy>Becky</cp:lastModifiedBy>
  <cp:revision>2</cp:revision>
  <cp:lastPrinted>2012-08-28T13:34:00Z</cp:lastPrinted>
  <dcterms:created xsi:type="dcterms:W3CDTF">2014-04-23T19:35:00Z</dcterms:created>
  <dcterms:modified xsi:type="dcterms:W3CDTF">2014-04-23T19:35:00Z</dcterms:modified>
</cp:coreProperties>
</file>